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0902" w14:textId="77777777" w:rsidR="00963CE3" w:rsidRDefault="001969D6">
      <w:pPr>
        <w:pStyle w:val="Sottotitolo"/>
        <w:spacing w:after="0" w:line="100" w:lineRule="atLeast"/>
        <w:rPr>
          <w:rFonts w:ascii="Arial" w:hAnsi="Arial" w:cs="Arial"/>
          <w:sz w:val="16"/>
          <w:szCs w:val="16"/>
        </w:rPr>
      </w:pPr>
      <w:bookmarkStart w:id="0" w:name="_GoBack"/>
      <w:bookmarkEnd w:id="0"/>
      <w:r>
        <w:rPr>
          <w:rFonts w:ascii="Arial" w:hAnsi="Arial" w:cs="Arial"/>
          <w:noProof/>
          <w:sz w:val="16"/>
          <w:szCs w:val="16"/>
          <w:lang w:eastAsia="it-IT"/>
        </w:rPr>
        <w:drawing>
          <wp:inline distT="0" distB="0" distL="0" distR="0" wp14:anchorId="68366207" wp14:editId="095B864E">
            <wp:extent cx="4953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p w14:paraId="1B7850D2" w14:textId="77777777" w:rsidR="00963CE3" w:rsidRDefault="00963CE3">
      <w:pPr>
        <w:pStyle w:val="Intestazione"/>
        <w:jc w:val="center"/>
        <w:rPr>
          <w:rFonts w:ascii="Arial" w:hAnsi="Arial" w:cs="Arial"/>
          <w:sz w:val="16"/>
          <w:szCs w:val="16"/>
        </w:rPr>
      </w:pPr>
    </w:p>
    <w:p w14:paraId="71C13984" w14:textId="59F4DCDA" w:rsidR="00963CE3" w:rsidRDefault="005647B3">
      <w:pPr>
        <w:pStyle w:val="Default"/>
        <w:jc w:val="center"/>
        <w:rPr>
          <w:rFonts w:ascii="Verdana" w:hAnsi="Verdana" w:cs="Verdana"/>
          <w:b/>
          <w:bCs/>
          <w:color w:val="auto"/>
          <w:sz w:val="18"/>
          <w:szCs w:val="18"/>
        </w:rPr>
      </w:pPr>
      <w:r>
        <w:rPr>
          <w:rFonts w:ascii="Verdana" w:hAnsi="Verdana" w:cs="Verdana"/>
          <w:b/>
          <w:bCs/>
          <w:color w:val="auto"/>
          <w:sz w:val="18"/>
          <w:szCs w:val="18"/>
        </w:rPr>
        <w:t>Ministero dell’Istruzione e del Merito</w:t>
      </w:r>
    </w:p>
    <w:p w14:paraId="1CC863C2" w14:textId="77777777" w:rsidR="00963CE3" w:rsidRDefault="00963CE3">
      <w:pPr>
        <w:pStyle w:val="Default"/>
        <w:jc w:val="center"/>
        <w:rPr>
          <w:rFonts w:ascii="Verdana" w:hAnsi="Verdana" w:cs="Verdana"/>
          <w:color w:val="auto"/>
          <w:sz w:val="18"/>
          <w:szCs w:val="18"/>
        </w:rPr>
      </w:pPr>
      <w:r>
        <w:rPr>
          <w:rFonts w:ascii="Verdana" w:hAnsi="Verdana" w:cs="Verdana"/>
          <w:b/>
          <w:bCs/>
          <w:color w:val="auto"/>
          <w:sz w:val="18"/>
          <w:szCs w:val="18"/>
        </w:rPr>
        <w:t>LICEO STATALE “G. NOVELLO” indirizzi scientifico, classico e linguistico</w:t>
      </w:r>
    </w:p>
    <w:p w14:paraId="4EA7C50B" w14:textId="77777777" w:rsidR="00963CE3" w:rsidRDefault="00963CE3">
      <w:pPr>
        <w:pStyle w:val="Default"/>
        <w:jc w:val="center"/>
        <w:rPr>
          <w:rFonts w:ascii="Verdana" w:hAnsi="Verdana" w:cs="Verdana"/>
          <w:color w:val="auto"/>
          <w:sz w:val="18"/>
          <w:szCs w:val="18"/>
        </w:rPr>
      </w:pPr>
      <w:r>
        <w:rPr>
          <w:rFonts w:ascii="Verdana" w:hAnsi="Verdana" w:cs="Verdana"/>
          <w:color w:val="auto"/>
          <w:sz w:val="18"/>
          <w:szCs w:val="18"/>
        </w:rPr>
        <w:t>Viale Giovanni XXIII, 7 - 26845 CODOGNO (LO) Codice Fiscale 90501630157 - C.M. LOPSO2000T</w:t>
      </w:r>
    </w:p>
    <w:p w14:paraId="153F2059" w14:textId="77777777" w:rsidR="00963CE3" w:rsidRDefault="00963CE3">
      <w:pPr>
        <w:pStyle w:val="Default"/>
        <w:jc w:val="center"/>
        <w:rPr>
          <w:rFonts w:ascii="Verdana" w:hAnsi="Verdana" w:cs="Verdana"/>
          <w:color w:val="auto"/>
          <w:sz w:val="18"/>
          <w:szCs w:val="18"/>
        </w:rPr>
      </w:pPr>
      <w:r>
        <w:rPr>
          <w:rFonts w:ascii="Verdana" w:hAnsi="Verdana" w:cs="Verdana"/>
          <w:color w:val="auto"/>
          <w:sz w:val="18"/>
          <w:szCs w:val="18"/>
        </w:rPr>
        <w:t>TEL. 0377/36749 – 0377/33552 – FAX 0377/37464</w:t>
      </w:r>
    </w:p>
    <w:p w14:paraId="31C8B8A5" w14:textId="77777777" w:rsidR="00963CE3" w:rsidRDefault="00963CE3">
      <w:pPr>
        <w:pStyle w:val="Default"/>
        <w:jc w:val="center"/>
        <w:rPr>
          <w:color w:val="auto"/>
          <w:sz w:val="22"/>
          <w:szCs w:val="22"/>
        </w:rPr>
      </w:pPr>
      <w:r>
        <w:rPr>
          <w:rFonts w:ascii="Verdana" w:hAnsi="Verdana" w:cs="Verdana"/>
          <w:color w:val="auto"/>
          <w:sz w:val="18"/>
          <w:szCs w:val="18"/>
        </w:rPr>
        <w:t>Posta Istituzionale: lops02000t@istruzione.it - Posta Certificata:lops02000t@pec.istruzione.it</w:t>
      </w:r>
    </w:p>
    <w:p w14:paraId="7C606243" w14:textId="77777777" w:rsidR="00963CE3" w:rsidRDefault="00963CE3">
      <w:pPr>
        <w:pStyle w:val="Default"/>
        <w:jc w:val="center"/>
        <w:rPr>
          <w:u w:val="single"/>
        </w:rPr>
      </w:pPr>
      <w:r>
        <w:rPr>
          <w:color w:val="auto"/>
          <w:sz w:val="22"/>
          <w:szCs w:val="22"/>
        </w:rPr>
        <w:t>Sito Istituzionale: liceonovello.</w:t>
      </w:r>
      <w:r w:rsidR="009B6F84">
        <w:rPr>
          <w:color w:val="auto"/>
          <w:sz w:val="22"/>
          <w:szCs w:val="22"/>
        </w:rPr>
        <w:t>edu</w:t>
      </w:r>
      <w:r>
        <w:rPr>
          <w:color w:val="auto"/>
          <w:sz w:val="22"/>
          <w:szCs w:val="22"/>
        </w:rPr>
        <w:t>.it</w:t>
      </w:r>
    </w:p>
    <w:p w14:paraId="18A699C1" w14:textId="77777777" w:rsidR="00963CE3" w:rsidRDefault="00963CE3">
      <w:pPr>
        <w:pStyle w:val="Corpotesto"/>
        <w:spacing w:after="0"/>
        <w:rPr>
          <w:u w:val="single"/>
        </w:rPr>
      </w:pPr>
    </w:p>
    <w:p w14:paraId="4A654CDE" w14:textId="77777777" w:rsidR="00963CE3" w:rsidRDefault="00963CE3">
      <w:pPr>
        <w:pStyle w:val="Corpotesto"/>
      </w:pPr>
    </w:p>
    <w:p w14:paraId="2B42ACA1" w14:textId="77777777" w:rsidR="00963CE3" w:rsidRDefault="00963CE3">
      <w:pPr>
        <w:pStyle w:val="Sottotitolo"/>
        <w:spacing w:after="0" w:line="100" w:lineRule="atLeast"/>
        <w:rPr>
          <w:b/>
          <w:bCs/>
          <w:color w:val="000000"/>
        </w:rPr>
      </w:pPr>
      <w:r>
        <w:rPr>
          <w:b/>
          <w:bCs/>
          <w:color w:val="000000"/>
          <w:spacing w:val="0"/>
        </w:rPr>
        <w:t>CONVENZIONE COLLETTIVA DI TIROCINIO CURRICOLARE</w:t>
      </w:r>
    </w:p>
    <w:p w14:paraId="37E55702" w14:textId="77777777" w:rsidR="00963CE3" w:rsidRPr="004F5FDD" w:rsidRDefault="00963CE3">
      <w:pPr>
        <w:tabs>
          <w:tab w:val="left" w:pos="6096"/>
          <w:tab w:val="left" w:pos="8931"/>
        </w:tabs>
        <w:spacing w:after="0" w:line="100" w:lineRule="atLeast"/>
        <w:jc w:val="center"/>
        <w:rPr>
          <w:rFonts w:ascii="Cambria" w:hAnsi="Cambria" w:cs="Cambria"/>
          <w:color w:val="000000" w:themeColor="text1"/>
          <w:sz w:val="24"/>
          <w:szCs w:val="24"/>
        </w:rPr>
      </w:pPr>
      <w:r>
        <w:rPr>
          <w:rFonts w:ascii="Cambria" w:hAnsi="Cambria" w:cs="Cambria"/>
          <w:b/>
          <w:bCs/>
          <w:color w:val="000000"/>
          <w:sz w:val="24"/>
          <w:szCs w:val="24"/>
        </w:rPr>
        <w:t>(</w:t>
      </w:r>
      <w:r w:rsidRPr="004F5FDD">
        <w:rPr>
          <w:rFonts w:ascii="Cambria" w:hAnsi="Cambria" w:cs="Cambria"/>
          <w:b/>
          <w:bCs/>
          <w:color w:val="000000" w:themeColor="text1"/>
          <w:sz w:val="24"/>
          <w:szCs w:val="24"/>
        </w:rPr>
        <w:t>ai sensi della D.G.R. n. 825 del 25/10/2013 “Nuovi indirizzi regional</w:t>
      </w:r>
      <w:r w:rsidR="001969D6" w:rsidRPr="004F5FDD">
        <w:rPr>
          <w:rFonts w:ascii="Cambria" w:hAnsi="Cambria" w:cs="Cambria"/>
          <w:b/>
          <w:bCs/>
          <w:color w:val="000000" w:themeColor="text1"/>
          <w:sz w:val="24"/>
          <w:szCs w:val="24"/>
        </w:rPr>
        <w:t xml:space="preserve">i in materia di tirocini”, </w:t>
      </w:r>
      <w:r w:rsidRPr="004F5FDD">
        <w:rPr>
          <w:rFonts w:ascii="Cambria" w:hAnsi="Cambria" w:cs="Cambria"/>
          <w:b/>
          <w:bCs/>
          <w:color w:val="000000" w:themeColor="text1"/>
          <w:sz w:val="24"/>
          <w:szCs w:val="24"/>
        </w:rPr>
        <w:t>decreto attuativo n. 10031 del 05/11/2013</w:t>
      </w:r>
      <w:r w:rsidR="001969D6" w:rsidRPr="004F5FDD">
        <w:rPr>
          <w:rFonts w:ascii="Cambria" w:hAnsi="Cambria" w:cs="Cambria"/>
          <w:b/>
          <w:bCs/>
          <w:color w:val="000000" w:themeColor="text1"/>
          <w:sz w:val="24"/>
          <w:szCs w:val="24"/>
        </w:rPr>
        <w:t xml:space="preserve"> e decreto n. 6286/2018 “Indirizzi Regionali in materia di tirocini – decreto attuativo”</w:t>
      </w:r>
      <w:r w:rsidRPr="004F5FDD">
        <w:rPr>
          <w:rFonts w:ascii="Cambria" w:hAnsi="Cambria" w:cs="Cambria"/>
          <w:b/>
          <w:bCs/>
          <w:color w:val="000000" w:themeColor="text1"/>
          <w:sz w:val="24"/>
          <w:szCs w:val="24"/>
        </w:rPr>
        <w:t>)</w:t>
      </w:r>
    </w:p>
    <w:p w14:paraId="7447BC3E" w14:textId="77777777" w:rsidR="00963CE3" w:rsidRPr="00FE62E8" w:rsidRDefault="00963CE3">
      <w:pPr>
        <w:tabs>
          <w:tab w:val="left" w:pos="8931"/>
        </w:tabs>
        <w:spacing w:after="0" w:line="100" w:lineRule="atLeast"/>
        <w:rPr>
          <w:rFonts w:ascii="Cambria" w:hAnsi="Cambria" w:cs="Cambria"/>
          <w:color w:val="FF0000"/>
          <w:sz w:val="24"/>
          <w:szCs w:val="24"/>
        </w:rPr>
      </w:pPr>
    </w:p>
    <w:p w14:paraId="7F0D9287" w14:textId="77777777" w:rsidR="00963CE3" w:rsidRDefault="00963CE3">
      <w:pPr>
        <w:tabs>
          <w:tab w:val="left" w:pos="8931"/>
        </w:tabs>
        <w:spacing w:after="0" w:line="100" w:lineRule="atLeast"/>
        <w:jc w:val="center"/>
        <w:rPr>
          <w:rFonts w:ascii="Cambria" w:hAnsi="Cambria" w:cs="Cambria"/>
          <w:b/>
          <w:i/>
          <w:iCs/>
          <w:color w:val="000000"/>
          <w:sz w:val="24"/>
          <w:szCs w:val="24"/>
        </w:rPr>
      </w:pPr>
      <w:r>
        <w:rPr>
          <w:rFonts w:ascii="Cambria" w:hAnsi="Cambria" w:cs="Cambria"/>
          <w:b/>
          <w:bCs/>
          <w:color w:val="000000"/>
          <w:sz w:val="24"/>
          <w:szCs w:val="24"/>
        </w:rPr>
        <w:t>TRA</w:t>
      </w:r>
    </w:p>
    <w:p w14:paraId="46BB368F" w14:textId="77777777" w:rsidR="00963CE3" w:rsidRDefault="00963CE3">
      <w:pPr>
        <w:tabs>
          <w:tab w:val="left" w:pos="8931"/>
        </w:tabs>
        <w:spacing w:after="0" w:line="100" w:lineRule="atLeast"/>
        <w:jc w:val="both"/>
        <w:rPr>
          <w:rFonts w:ascii="Cambria" w:hAnsi="Cambria" w:cs="Cambria"/>
          <w:b/>
          <w:i/>
          <w:iCs/>
          <w:color w:val="000000"/>
          <w:sz w:val="24"/>
          <w:szCs w:val="24"/>
        </w:rPr>
      </w:pPr>
    </w:p>
    <w:p w14:paraId="1728ECFC"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b/>
          <w:i/>
          <w:iCs/>
          <w:color w:val="000000"/>
          <w:sz w:val="24"/>
          <w:szCs w:val="24"/>
        </w:rPr>
        <w:t>Liceo Statale “Giuseppe Novello”</w:t>
      </w:r>
      <w:r>
        <w:rPr>
          <w:rFonts w:ascii="Cambria" w:hAnsi="Cambria" w:cs="Cambria"/>
          <w:i/>
          <w:iCs/>
          <w:color w:val="000000"/>
          <w:sz w:val="24"/>
          <w:szCs w:val="24"/>
        </w:rPr>
        <w:t xml:space="preserve">– </w:t>
      </w:r>
      <w:r>
        <w:rPr>
          <w:rFonts w:ascii="Cambria" w:hAnsi="Cambria" w:cs="Cambria"/>
          <w:color w:val="000000"/>
          <w:sz w:val="24"/>
          <w:szCs w:val="24"/>
        </w:rPr>
        <w:t xml:space="preserve">di seguito denominato “soggetto promotore”, con sede in </w:t>
      </w:r>
      <w:r>
        <w:rPr>
          <w:rFonts w:ascii="Cambria" w:hAnsi="Cambria" w:cs="Cambria"/>
          <w:i/>
          <w:iCs/>
          <w:color w:val="000000"/>
          <w:sz w:val="24"/>
          <w:szCs w:val="24"/>
        </w:rPr>
        <w:t xml:space="preserve">Viale Giovanni XXIII, 7 – 26845 Codogno (Lodi), </w:t>
      </w:r>
      <w:r>
        <w:rPr>
          <w:rFonts w:ascii="Cambria" w:hAnsi="Cambria" w:cs="Cambria"/>
          <w:color w:val="000000"/>
          <w:sz w:val="24"/>
          <w:szCs w:val="24"/>
        </w:rPr>
        <w:t xml:space="preserve">codice fiscale </w:t>
      </w:r>
      <w:r>
        <w:rPr>
          <w:rFonts w:ascii="Verdana" w:hAnsi="Verdana" w:cs="Verdana"/>
          <w:sz w:val="18"/>
          <w:szCs w:val="18"/>
        </w:rPr>
        <w:t>90501630157</w:t>
      </w:r>
      <w:r>
        <w:rPr>
          <w:rFonts w:ascii="Cambria" w:hAnsi="Cambria" w:cs="Cambria"/>
          <w:color w:val="000000"/>
          <w:sz w:val="24"/>
          <w:szCs w:val="24"/>
        </w:rPr>
        <w:t xml:space="preserve"> rappresentato dal Dirigente Scolastico Prof.ssa Gambarini Valentina, nata a Codogno il 08/09/1971 - codice fiscale GMB VNT 71 P 48C 816M</w:t>
      </w:r>
    </w:p>
    <w:p w14:paraId="18183BA4" w14:textId="77777777" w:rsidR="00963CE3" w:rsidRDefault="00963CE3">
      <w:pPr>
        <w:tabs>
          <w:tab w:val="left" w:pos="8931"/>
        </w:tabs>
        <w:spacing w:after="0" w:line="100" w:lineRule="atLeast"/>
        <w:jc w:val="both"/>
        <w:rPr>
          <w:rFonts w:ascii="Cambria" w:hAnsi="Cambria" w:cs="Cambria"/>
          <w:color w:val="000000"/>
          <w:sz w:val="24"/>
          <w:szCs w:val="24"/>
        </w:rPr>
      </w:pPr>
    </w:p>
    <w:p w14:paraId="74B4CFFA" w14:textId="77777777" w:rsidR="00963CE3" w:rsidRDefault="00963CE3">
      <w:pPr>
        <w:tabs>
          <w:tab w:val="left" w:pos="8931"/>
        </w:tabs>
        <w:spacing w:after="0" w:line="100" w:lineRule="atLeast"/>
        <w:jc w:val="center"/>
        <w:rPr>
          <w:rFonts w:ascii="Cambria" w:hAnsi="Cambria" w:cs="Cambria"/>
          <w:b/>
          <w:bCs/>
          <w:color w:val="000000"/>
          <w:sz w:val="24"/>
          <w:szCs w:val="24"/>
        </w:rPr>
      </w:pPr>
      <w:r>
        <w:rPr>
          <w:rFonts w:ascii="Cambria" w:hAnsi="Cambria" w:cs="Cambria"/>
          <w:b/>
          <w:bCs/>
          <w:color w:val="000000"/>
          <w:sz w:val="24"/>
          <w:szCs w:val="24"/>
        </w:rPr>
        <w:t>E</w:t>
      </w:r>
    </w:p>
    <w:p w14:paraId="579B9C03" w14:textId="77777777" w:rsidR="00963CE3" w:rsidRDefault="00963CE3">
      <w:pPr>
        <w:tabs>
          <w:tab w:val="left" w:pos="8931"/>
        </w:tabs>
        <w:spacing w:after="0" w:line="100" w:lineRule="atLeast"/>
        <w:jc w:val="center"/>
        <w:rPr>
          <w:rFonts w:ascii="Cambria" w:hAnsi="Cambria" w:cs="Cambria"/>
          <w:b/>
          <w:bCs/>
          <w:color w:val="000000"/>
          <w:sz w:val="24"/>
          <w:szCs w:val="24"/>
        </w:rPr>
      </w:pPr>
    </w:p>
    <w:p w14:paraId="07BCF20A"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color w:val="000000"/>
          <w:sz w:val="24"/>
          <w:szCs w:val="24"/>
        </w:rPr>
        <w:t>………………………………………………………………………………………………………………………………………….                                                                  di seguito denominato “soggetto ospitante”,</w:t>
      </w:r>
    </w:p>
    <w:p w14:paraId="769E2007"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color w:val="000000"/>
          <w:sz w:val="24"/>
          <w:szCs w:val="24"/>
        </w:rPr>
        <w:t xml:space="preserve">con sede legale in </w:t>
      </w:r>
    </w:p>
    <w:p w14:paraId="2B3FA7CD"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color w:val="000000"/>
          <w:sz w:val="24"/>
          <w:szCs w:val="24"/>
        </w:rPr>
        <w:t>Partita IVA</w:t>
      </w:r>
    </w:p>
    <w:p w14:paraId="441535AB" w14:textId="77777777" w:rsidR="00963CE3" w:rsidRDefault="00963CE3">
      <w:pPr>
        <w:tabs>
          <w:tab w:val="left" w:pos="8931"/>
        </w:tabs>
        <w:spacing w:after="0" w:line="100" w:lineRule="atLeast"/>
        <w:jc w:val="both"/>
        <w:rPr>
          <w:rFonts w:ascii="Cambria" w:hAnsi="Cambria" w:cs="Cambria"/>
          <w:i/>
          <w:iCs/>
          <w:color w:val="000000"/>
          <w:sz w:val="24"/>
          <w:szCs w:val="24"/>
        </w:rPr>
      </w:pPr>
      <w:r>
        <w:rPr>
          <w:rFonts w:ascii="Cambria" w:hAnsi="Cambria" w:cs="Cambria"/>
          <w:color w:val="000000"/>
          <w:sz w:val="24"/>
          <w:szCs w:val="24"/>
        </w:rPr>
        <w:t>rappresentato/a dal/la sig./sig.ra</w:t>
      </w:r>
    </w:p>
    <w:p w14:paraId="7CB8C4EC" w14:textId="77777777" w:rsidR="00963CE3" w:rsidRDefault="00963CE3">
      <w:pPr>
        <w:tabs>
          <w:tab w:val="left" w:pos="8931"/>
        </w:tabs>
        <w:spacing w:after="0" w:line="100" w:lineRule="atLeast"/>
        <w:jc w:val="both"/>
        <w:rPr>
          <w:rFonts w:ascii="Cambria" w:hAnsi="Cambria" w:cs="Cambria"/>
          <w:i/>
          <w:iCs/>
          <w:color w:val="000000"/>
          <w:sz w:val="24"/>
          <w:szCs w:val="24"/>
        </w:rPr>
      </w:pPr>
    </w:p>
    <w:p w14:paraId="57678FD6"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color w:val="000000"/>
          <w:sz w:val="24"/>
          <w:szCs w:val="24"/>
        </w:rPr>
        <w:t xml:space="preserve">nato a </w:t>
      </w:r>
    </w:p>
    <w:p w14:paraId="3B05F98E"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color w:val="000000"/>
          <w:sz w:val="24"/>
          <w:szCs w:val="24"/>
        </w:rPr>
        <w:t>il</w:t>
      </w:r>
    </w:p>
    <w:p w14:paraId="6F439D3E"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color w:val="000000"/>
          <w:sz w:val="24"/>
          <w:szCs w:val="24"/>
        </w:rPr>
        <w:t>codice fiscale</w:t>
      </w:r>
    </w:p>
    <w:p w14:paraId="0FF43981" w14:textId="77777777" w:rsidR="00963CE3" w:rsidRDefault="00963CE3">
      <w:pPr>
        <w:tabs>
          <w:tab w:val="left" w:pos="8931"/>
        </w:tabs>
        <w:spacing w:after="0" w:line="100" w:lineRule="atLeast"/>
        <w:jc w:val="both"/>
        <w:rPr>
          <w:rFonts w:ascii="Cambria" w:hAnsi="Cambria" w:cs="Cambria"/>
          <w:color w:val="000000"/>
          <w:sz w:val="24"/>
          <w:szCs w:val="24"/>
        </w:rPr>
      </w:pPr>
    </w:p>
    <w:p w14:paraId="274EC595" w14:textId="77777777" w:rsidR="00963CE3" w:rsidRDefault="00963CE3">
      <w:pPr>
        <w:tabs>
          <w:tab w:val="left" w:pos="8931"/>
        </w:tabs>
        <w:spacing w:after="0" w:line="100" w:lineRule="atLeast"/>
        <w:jc w:val="center"/>
        <w:rPr>
          <w:rFonts w:ascii="Cambria" w:hAnsi="Cambria" w:cs="Cambria"/>
          <w:color w:val="000000"/>
          <w:sz w:val="24"/>
          <w:szCs w:val="24"/>
        </w:rPr>
      </w:pPr>
      <w:r>
        <w:rPr>
          <w:rFonts w:ascii="Cambria" w:hAnsi="Cambria" w:cs="Cambria"/>
          <w:b/>
          <w:bCs/>
          <w:color w:val="000000"/>
          <w:sz w:val="24"/>
          <w:szCs w:val="24"/>
        </w:rPr>
        <w:t>PREMESSO CHE:</w:t>
      </w:r>
    </w:p>
    <w:p w14:paraId="13FEB60E" w14:textId="77777777" w:rsidR="00963CE3" w:rsidRDefault="00963CE3">
      <w:pPr>
        <w:tabs>
          <w:tab w:val="left" w:pos="8931"/>
        </w:tabs>
        <w:spacing w:after="0" w:line="100" w:lineRule="atLeast"/>
        <w:jc w:val="center"/>
        <w:rPr>
          <w:rFonts w:ascii="Cambria" w:hAnsi="Cambria" w:cs="Cambria"/>
          <w:color w:val="000000"/>
          <w:sz w:val="24"/>
          <w:szCs w:val="24"/>
        </w:rPr>
      </w:pPr>
    </w:p>
    <w:p w14:paraId="2D9AF128" w14:textId="77777777" w:rsidR="00963CE3" w:rsidRDefault="00963CE3">
      <w:pPr>
        <w:tabs>
          <w:tab w:val="left" w:pos="8931"/>
        </w:tabs>
        <w:spacing w:after="0" w:line="100" w:lineRule="atLeast"/>
        <w:jc w:val="both"/>
        <w:rPr>
          <w:rFonts w:ascii="Cambria" w:hAnsi="Cambria" w:cs="Cambria"/>
          <w:color w:val="000000"/>
          <w:sz w:val="24"/>
          <w:szCs w:val="24"/>
        </w:rPr>
      </w:pPr>
      <w:r w:rsidRPr="004F5FDD">
        <w:rPr>
          <w:rFonts w:ascii="Cambria" w:hAnsi="Cambria" w:cs="Cambria"/>
          <w:color w:val="000000" w:themeColor="text1"/>
          <w:sz w:val="24"/>
          <w:szCs w:val="24"/>
        </w:rPr>
        <w:t>la Giunta della Regione Lombardia, con deliberazione n. 825 del 25/10/2013</w:t>
      </w:r>
      <w:r w:rsidR="001969D6" w:rsidRPr="004F5FDD">
        <w:rPr>
          <w:rFonts w:ascii="Cambria" w:hAnsi="Cambria" w:cs="Cambria"/>
          <w:color w:val="000000" w:themeColor="text1"/>
          <w:sz w:val="24"/>
          <w:szCs w:val="24"/>
        </w:rPr>
        <w:t xml:space="preserve"> e</w:t>
      </w:r>
      <w:r w:rsidR="001969D6" w:rsidRPr="004F5FDD">
        <w:rPr>
          <w:rFonts w:ascii="Cambria" w:hAnsi="Cambria" w:cs="Cambria"/>
          <w:bCs/>
          <w:color w:val="000000" w:themeColor="text1"/>
          <w:sz w:val="24"/>
          <w:szCs w:val="24"/>
        </w:rPr>
        <w:t xml:space="preserve"> decreto n. 6286/2018 “Indirizzi Regionali in materia di tirocini – decreto attuativo”</w:t>
      </w:r>
      <w:r w:rsidRPr="004F5FDD">
        <w:rPr>
          <w:rFonts w:ascii="Cambria" w:hAnsi="Cambria" w:cs="Cambria"/>
          <w:color w:val="000000" w:themeColor="text1"/>
          <w:sz w:val="24"/>
          <w:szCs w:val="24"/>
        </w:rPr>
        <w:t xml:space="preserve">, </w:t>
      </w:r>
      <w:r>
        <w:rPr>
          <w:rFonts w:ascii="Cambria" w:hAnsi="Cambria" w:cs="Cambria"/>
          <w:color w:val="000000"/>
          <w:sz w:val="24"/>
          <w:szCs w:val="24"/>
        </w:rPr>
        <w:t xml:space="preserve">ha approvato i “Nuovi indirizzi regionali in materia di tirocini” (di seguito denominati “Indirizzi regionali”), ai sensi dei quali è possibile svolgere, nel territorio regionale, </w:t>
      </w:r>
      <w:r>
        <w:rPr>
          <w:rFonts w:ascii="Cambria" w:hAnsi="Cambria" w:cs="Cambria"/>
          <w:b/>
          <w:bCs/>
          <w:color w:val="000000"/>
          <w:sz w:val="24"/>
          <w:szCs w:val="24"/>
        </w:rPr>
        <w:t>tirocini curriculari</w:t>
      </w:r>
      <w:r>
        <w:rPr>
          <w:rFonts w:ascii="Cambria" w:hAnsi="Cambria" w:cs="Cambria"/>
          <w:color w:val="000000"/>
          <w:sz w:val="24"/>
          <w:szCs w:val="24"/>
        </w:rPr>
        <w:t>:</w:t>
      </w:r>
    </w:p>
    <w:p w14:paraId="2C225C9B" w14:textId="77777777" w:rsidR="00963CE3" w:rsidRDefault="00963CE3">
      <w:pPr>
        <w:pStyle w:val="Paragrafoelenco2"/>
        <w:numPr>
          <w:ilvl w:val="0"/>
          <w:numId w:val="15"/>
        </w:numPr>
        <w:tabs>
          <w:tab w:val="left" w:pos="709"/>
        </w:tabs>
        <w:autoSpaceDE w:val="0"/>
        <w:spacing w:after="0" w:line="240" w:lineRule="auto"/>
        <w:ind w:left="714" w:hanging="357"/>
        <w:jc w:val="both"/>
        <w:rPr>
          <w:rFonts w:ascii="Cambria" w:hAnsi="Cambria" w:cs="Cambria"/>
          <w:color w:val="000000"/>
          <w:sz w:val="24"/>
          <w:szCs w:val="24"/>
        </w:rPr>
      </w:pPr>
      <w:r>
        <w:rPr>
          <w:rFonts w:ascii="Cambria" w:hAnsi="Cambria" w:cs="Cambria"/>
          <w:color w:val="000000"/>
          <w:sz w:val="24"/>
          <w:szCs w:val="24"/>
        </w:rPr>
        <w:t>promossi da uno dei soggetti indicati al paragrafo 2.1 “Soggetti promotori”,</w:t>
      </w:r>
    </w:p>
    <w:p w14:paraId="3D476E51" w14:textId="77777777" w:rsidR="00963CE3" w:rsidRDefault="00963CE3">
      <w:pPr>
        <w:pStyle w:val="Paragrafoelenco2"/>
        <w:numPr>
          <w:ilvl w:val="0"/>
          <w:numId w:val="15"/>
        </w:numPr>
        <w:tabs>
          <w:tab w:val="left" w:pos="709"/>
        </w:tabs>
        <w:autoSpaceDE w:val="0"/>
        <w:spacing w:after="0" w:line="240" w:lineRule="auto"/>
        <w:ind w:left="714" w:hanging="357"/>
        <w:jc w:val="both"/>
        <w:rPr>
          <w:rFonts w:ascii="Cambria" w:hAnsi="Cambria" w:cs="Cambria"/>
          <w:color w:val="000000"/>
          <w:sz w:val="24"/>
          <w:szCs w:val="24"/>
        </w:rPr>
      </w:pPr>
      <w:r>
        <w:rPr>
          <w:rFonts w:ascii="Cambria" w:hAnsi="Cambria" w:cs="Cambria"/>
          <w:color w:val="000000"/>
          <w:sz w:val="24"/>
          <w:szCs w:val="24"/>
        </w:rPr>
        <w:t>a beneficio di soggetti rientranti nelle tipologie indicate al punto “Tirocini curriculari” del paragrafo 1 “Oggetto, ambito di applicazione e definizioni”,</w:t>
      </w:r>
    </w:p>
    <w:p w14:paraId="785FE241" w14:textId="77777777" w:rsidR="00963CE3" w:rsidRDefault="00963CE3">
      <w:pPr>
        <w:pStyle w:val="Paragrafoelenco2"/>
        <w:numPr>
          <w:ilvl w:val="0"/>
          <w:numId w:val="15"/>
        </w:numPr>
        <w:tabs>
          <w:tab w:val="left" w:pos="709"/>
        </w:tabs>
        <w:autoSpaceDE w:val="0"/>
        <w:spacing w:after="0" w:line="240" w:lineRule="auto"/>
        <w:ind w:left="714" w:hanging="357"/>
        <w:jc w:val="both"/>
        <w:rPr>
          <w:rFonts w:ascii="Cambria" w:hAnsi="Cambria" w:cs="Cambria"/>
          <w:color w:val="000000"/>
          <w:sz w:val="24"/>
          <w:szCs w:val="24"/>
        </w:rPr>
      </w:pPr>
      <w:r>
        <w:rPr>
          <w:rFonts w:ascii="Cambria" w:hAnsi="Cambria" w:cs="Cambria"/>
          <w:color w:val="000000"/>
          <w:sz w:val="24"/>
          <w:szCs w:val="24"/>
        </w:rPr>
        <w:t>svolti presso i soggetti indicati al paragrafo 2.2 “Soggetti ospitanti” e rispondenti ai requisiti indicati al medesimo paragrafo,</w:t>
      </w:r>
    </w:p>
    <w:p w14:paraId="1177C6BC" w14:textId="77777777" w:rsidR="00963CE3" w:rsidRDefault="00963CE3">
      <w:pPr>
        <w:pStyle w:val="Paragrafoelenco2"/>
        <w:numPr>
          <w:ilvl w:val="0"/>
          <w:numId w:val="15"/>
        </w:numPr>
        <w:tabs>
          <w:tab w:val="left" w:pos="709"/>
        </w:tabs>
        <w:spacing w:after="0" w:line="100" w:lineRule="atLeast"/>
        <w:jc w:val="both"/>
        <w:rPr>
          <w:rFonts w:ascii="Cambria" w:hAnsi="Cambria" w:cs="Cambria"/>
          <w:color w:val="000000"/>
          <w:sz w:val="24"/>
          <w:szCs w:val="24"/>
        </w:rPr>
      </w:pPr>
      <w:r>
        <w:rPr>
          <w:rFonts w:ascii="Cambria" w:hAnsi="Cambria" w:cs="Cambria"/>
          <w:color w:val="000000"/>
          <w:sz w:val="24"/>
          <w:szCs w:val="24"/>
        </w:rPr>
        <w:t>attuati sulla base e nel rispetto delle disposizioni contenute negli Indirizzi regionali e nel rispetto della vigente normativa in materia di tutela della salute e della sicurezza nei luoghi di lavoro;</w:t>
      </w:r>
    </w:p>
    <w:p w14:paraId="3B0FDC29" w14:textId="77777777" w:rsidR="00963CE3" w:rsidRDefault="00963CE3">
      <w:pPr>
        <w:pStyle w:val="Paragrafoelenco2"/>
        <w:tabs>
          <w:tab w:val="left" w:pos="8931"/>
        </w:tabs>
        <w:autoSpaceDE w:val="0"/>
        <w:spacing w:after="0" w:line="240" w:lineRule="auto"/>
        <w:ind w:left="714"/>
        <w:jc w:val="both"/>
        <w:rPr>
          <w:rFonts w:ascii="Cambria" w:hAnsi="Cambria" w:cs="Cambria"/>
          <w:color w:val="000000"/>
          <w:sz w:val="24"/>
          <w:szCs w:val="24"/>
        </w:rPr>
      </w:pPr>
    </w:p>
    <w:p w14:paraId="6A7DDDC5" w14:textId="77777777" w:rsidR="00963CE3" w:rsidRDefault="00963CE3">
      <w:pPr>
        <w:tabs>
          <w:tab w:val="left" w:pos="8931"/>
        </w:tabs>
        <w:spacing w:after="0" w:line="100" w:lineRule="atLeast"/>
        <w:jc w:val="both"/>
        <w:rPr>
          <w:rFonts w:ascii="Cambria" w:hAnsi="Cambria" w:cs="Cambria"/>
          <w:color w:val="000000"/>
          <w:sz w:val="24"/>
          <w:szCs w:val="24"/>
        </w:rPr>
      </w:pPr>
      <w:r>
        <w:rPr>
          <w:rFonts w:ascii="Cambria" w:hAnsi="Cambria" w:cs="Cambria"/>
          <w:bCs/>
          <w:color w:val="000000"/>
          <w:sz w:val="24"/>
          <w:szCs w:val="24"/>
        </w:rPr>
        <w:lastRenderedPageBreak/>
        <w:t>tali tirocini curriculari non costituiscono rapporti di lav</w:t>
      </w:r>
      <w:r>
        <w:rPr>
          <w:rFonts w:ascii="Cambria" w:hAnsi="Cambria" w:cs="Cambria"/>
          <w:bCs/>
          <w:sz w:val="24"/>
          <w:szCs w:val="24"/>
        </w:rPr>
        <w:t xml:space="preserve">oro, bensì una metodologia didattica volta ad offrire, a studenti </w:t>
      </w:r>
      <w:r>
        <w:rPr>
          <w:rFonts w:ascii="Cambria" w:hAnsi="Cambria" w:cs="Cambria"/>
          <w:bCs/>
          <w:color w:val="000000"/>
          <w:sz w:val="24"/>
          <w:szCs w:val="24"/>
        </w:rPr>
        <w:t>iscritti e frequentanti un percorso di istruzione o di istruzione e formazione, un’</w:t>
      </w:r>
      <w:r>
        <w:rPr>
          <w:rFonts w:ascii="Cambria" w:hAnsi="Cambria" w:cs="Cambria"/>
          <w:bCs/>
          <w:sz w:val="24"/>
          <w:szCs w:val="24"/>
        </w:rPr>
        <w:t>esperienza formativa ed orientativa f</w:t>
      </w:r>
      <w:r>
        <w:rPr>
          <w:rFonts w:ascii="Cambria" w:hAnsi="Cambria" w:cs="Cambria"/>
          <w:bCs/>
          <w:color w:val="000000"/>
          <w:sz w:val="24"/>
          <w:szCs w:val="24"/>
        </w:rPr>
        <w:t>inalizzata all’acquisizione degli obiettivi di apprendimento specifici del percorso stesso, previsti nei relativi piani di studio, realizzati nell’ambito della durata complessiva del percorso, anche se svolt</w:t>
      </w:r>
      <w:r>
        <w:rPr>
          <w:rFonts w:ascii="Cambria" w:hAnsi="Cambria" w:cs="Cambria"/>
          <w:bCs/>
          <w:sz w:val="24"/>
          <w:szCs w:val="24"/>
        </w:rPr>
        <w:t>a</w:t>
      </w:r>
      <w:r>
        <w:rPr>
          <w:rFonts w:ascii="Cambria" w:hAnsi="Cambria" w:cs="Cambria"/>
          <w:bCs/>
          <w:color w:val="000000"/>
          <w:sz w:val="24"/>
          <w:szCs w:val="24"/>
        </w:rPr>
        <w:t xml:space="preserve"> al di fuori del periodo del calendario scolastico</w:t>
      </w:r>
      <w:r>
        <w:rPr>
          <w:rFonts w:ascii="Cambria" w:hAnsi="Cambria" w:cs="Cambria"/>
          <w:b/>
          <w:bCs/>
          <w:color w:val="000000"/>
          <w:sz w:val="24"/>
          <w:szCs w:val="24"/>
        </w:rPr>
        <w:t>.</w:t>
      </w:r>
    </w:p>
    <w:p w14:paraId="79B1B657" w14:textId="77777777" w:rsidR="00963CE3" w:rsidRDefault="00963CE3">
      <w:pPr>
        <w:tabs>
          <w:tab w:val="left" w:pos="8931"/>
        </w:tabs>
        <w:spacing w:after="0" w:line="100" w:lineRule="atLeast"/>
        <w:jc w:val="both"/>
        <w:rPr>
          <w:rFonts w:ascii="Cambria" w:hAnsi="Cambria" w:cs="Cambria"/>
          <w:color w:val="000000"/>
          <w:sz w:val="24"/>
          <w:szCs w:val="24"/>
        </w:rPr>
      </w:pPr>
    </w:p>
    <w:p w14:paraId="31AD1766" w14:textId="77777777" w:rsidR="00963CE3" w:rsidRDefault="00963CE3">
      <w:pPr>
        <w:tabs>
          <w:tab w:val="left" w:pos="8931"/>
        </w:tabs>
        <w:spacing w:after="0" w:line="100" w:lineRule="atLeast"/>
        <w:jc w:val="center"/>
        <w:rPr>
          <w:rFonts w:ascii="Cambria" w:hAnsi="Cambria" w:cs="Cambria"/>
          <w:color w:val="000000"/>
          <w:sz w:val="24"/>
          <w:szCs w:val="24"/>
        </w:rPr>
      </w:pPr>
      <w:r>
        <w:rPr>
          <w:rFonts w:ascii="Cambria" w:hAnsi="Cambria" w:cs="Cambria"/>
          <w:b/>
          <w:bCs/>
          <w:color w:val="000000"/>
          <w:sz w:val="24"/>
          <w:szCs w:val="24"/>
        </w:rPr>
        <w:t>SI CONVIENE QUANTO SEGUE:</w:t>
      </w:r>
    </w:p>
    <w:p w14:paraId="58677E31" w14:textId="77777777" w:rsidR="00963CE3" w:rsidRDefault="00963CE3">
      <w:pPr>
        <w:tabs>
          <w:tab w:val="left" w:pos="8931"/>
        </w:tabs>
        <w:spacing w:after="0" w:line="100" w:lineRule="atLeast"/>
        <w:jc w:val="both"/>
        <w:rPr>
          <w:rFonts w:ascii="Cambria" w:hAnsi="Cambria" w:cs="Cambria"/>
          <w:color w:val="000000"/>
          <w:sz w:val="24"/>
          <w:szCs w:val="24"/>
        </w:rPr>
      </w:pPr>
    </w:p>
    <w:p w14:paraId="15610B59"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smallCaps/>
          <w:color w:val="000000"/>
          <w:sz w:val="24"/>
          <w:szCs w:val="24"/>
        </w:rPr>
        <w:t>ARTICOLO 1</w:t>
      </w:r>
    </w:p>
    <w:p w14:paraId="46FD1E3D" w14:textId="77777777" w:rsidR="00963CE3" w:rsidRDefault="00963CE3">
      <w:pPr>
        <w:tabs>
          <w:tab w:val="left" w:pos="8931"/>
        </w:tabs>
        <w:spacing w:after="0" w:line="100" w:lineRule="atLeast"/>
        <w:jc w:val="center"/>
        <w:rPr>
          <w:rFonts w:ascii="Cambria" w:hAnsi="Cambria" w:cs="Cambria"/>
          <w:color w:val="000000"/>
          <w:sz w:val="24"/>
          <w:szCs w:val="24"/>
        </w:rPr>
      </w:pPr>
      <w:r>
        <w:rPr>
          <w:rFonts w:ascii="Cambria" w:hAnsi="Cambria" w:cs="Cambria"/>
          <w:b/>
          <w:bCs/>
          <w:smallCaps/>
          <w:color w:val="000000"/>
          <w:sz w:val="24"/>
          <w:szCs w:val="24"/>
        </w:rPr>
        <w:t>definizione del tirocinio</w:t>
      </w:r>
    </w:p>
    <w:p w14:paraId="777DD9E1" w14:textId="77777777" w:rsidR="00963CE3" w:rsidRDefault="00963CE3">
      <w:pPr>
        <w:tabs>
          <w:tab w:val="left" w:pos="8931"/>
        </w:tabs>
        <w:spacing w:after="0" w:line="100" w:lineRule="atLeast"/>
        <w:rPr>
          <w:rFonts w:ascii="Cambria" w:hAnsi="Cambria" w:cs="Cambria"/>
          <w:color w:val="000000"/>
          <w:sz w:val="24"/>
          <w:szCs w:val="24"/>
        </w:rPr>
      </w:pPr>
    </w:p>
    <w:p w14:paraId="321C9722" w14:textId="77777777" w:rsidR="00963CE3" w:rsidRDefault="00963CE3">
      <w:pPr>
        <w:pStyle w:val="Paragrafoelenco1"/>
        <w:numPr>
          <w:ilvl w:val="0"/>
          <w:numId w:val="1"/>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 xml:space="preserve">Il soggetto Ospitante si impegna ad accogliere in una delle sue sedi, tirocinanti in possesso dei requisiti previsti dagli indirizzi regionali, di seguito denominati “tirocinanti", per lo svolgimento di </w:t>
      </w:r>
      <w:r>
        <w:rPr>
          <w:rFonts w:ascii="Cambria" w:hAnsi="Cambria" w:cs="Cambria"/>
          <w:b/>
          <w:bCs/>
          <w:color w:val="000000"/>
          <w:sz w:val="24"/>
          <w:szCs w:val="24"/>
        </w:rPr>
        <w:t xml:space="preserve">tirocini curricolari </w:t>
      </w:r>
      <w:r>
        <w:rPr>
          <w:rFonts w:ascii="Cambria" w:hAnsi="Cambria" w:cs="Cambria"/>
          <w:color w:val="000000"/>
          <w:sz w:val="24"/>
          <w:szCs w:val="24"/>
        </w:rPr>
        <w:t>finalizzati all’acquisizione degli obiettivi di apprendimento specifici del percorso scolastico/formativo dagli stessi frequentato e, in particolare, per il perseguimento degli obiettivi formativi indicati in ogni Progetto Formativo Individuale di cui al successivo art. 2.</w:t>
      </w:r>
    </w:p>
    <w:p w14:paraId="0DDEB9B6" w14:textId="77777777" w:rsidR="00963CE3" w:rsidRDefault="00963CE3">
      <w:pPr>
        <w:pStyle w:val="Paragrafoelenco1"/>
        <w:tabs>
          <w:tab w:val="left" w:pos="9215"/>
        </w:tabs>
        <w:spacing w:after="0" w:line="100" w:lineRule="atLeast"/>
        <w:jc w:val="both"/>
        <w:rPr>
          <w:rFonts w:ascii="Cambria" w:hAnsi="Cambria" w:cs="Cambria"/>
          <w:color w:val="000000"/>
          <w:sz w:val="24"/>
          <w:szCs w:val="24"/>
        </w:rPr>
      </w:pPr>
    </w:p>
    <w:p w14:paraId="34874419" w14:textId="77777777" w:rsidR="00963CE3" w:rsidRDefault="00963CE3">
      <w:pPr>
        <w:pStyle w:val="Paragrafoelenco1"/>
        <w:numPr>
          <w:ilvl w:val="0"/>
          <w:numId w:val="1"/>
        </w:numPr>
        <w:tabs>
          <w:tab w:val="left" w:pos="426"/>
          <w:tab w:val="left" w:pos="9215"/>
        </w:tabs>
        <w:spacing w:after="0" w:line="100" w:lineRule="atLeast"/>
        <w:ind w:left="426" w:hanging="426"/>
        <w:jc w:val="both"/>
        <w:rPr>
          <w:rFonts w:ascii="Cambria" w:hAnsi="Cambria" w:cs="Cambria"/>
          <w:sz w:val="24"/>
          <w:szCs w:val="24"/>
        </w:rPr>
      </w:pPr>
      <w:r>
        <w:rPr>
          <w:rFonts w:ascii="Cambria" w:hAnsi="Cambria" w:cs="Cambria"/>
          <w:sz w:val="24"/>
          <w:szCs w:val="24"/>
        </w:rPr>
        <w:t>Nel corso del periodo di durata della presente convenzione, di cui al successivo art. 7, il soggetto promotore può concordare con il soggetto ospitante l'attivazione di uno o più tirocini curricolari definiti ciascuno di essi mediante uno specifico Progetto Formativo Individuale. L'attivazione contemporanea o progressiva dei tirocini è subordinata all'accertamento da parte del soggetto promotore e del soggetto ospitante delle condizioni previste dalle norme vigenti all'atto dell'attivazione di ciascun tirocinio.</w:t>
      </w:r>
    </w:p>
    <w:p w14:paraId="444C49C6" w14:textId="77777777" w:rsidR="00FE62E8" w:rsidRDefault="00FE62E8" w:rsidP="00FE62E8">
      <w:pPr>
        <w:pStyle w:val="Paragrafoelenco"/>
        <w:rPr>
          <w:rFonts w:ascii="Cambria" w:hAnsi="Cambria" w:cs="Cambria"/>
          <w:sz w:val="24"/>
          <w:szCs w:val="24"/>
        </w:rPr>
      </w:pPr>
    </w:p>
    <w:p w14:paraId="3DB710D7" w14:textId="77777777" w:rsidR="00FE62E8" w:rsidRPr="004F5FDD" w:rsidRDefault="00FE62E8">
      <w:pPr>
        <w:pStyle w:val="Paragrafoelenco1"/>
        <w:numPr>
          <w:ilvl w:val="0"/>
          <w:numId w:val="1"/>
        </w:numPr>
        <w:tabs>
          <w:tab w:val="left" w:pos="426"/>
          <w:tab w:val="left" w:pos="9215"/>
        </w:tabs>
        <w:spacing w:after="0" w:line="100" w:lineRule="atLeast"/>
        <w:ind w:left="426" w:hanging="426"/>
        <w:jc w:val="both"/>
        <w:rPr>
          <w:rFonts w:ascii="Cambria" w:hAnsi="Cambria" w:cs="Cambria"/>
          <w:color w:val="000000" w:themeColor="text1"/>
          <w:sz w:val="24"/>
          <w:szCs w:val="24"/>
        </w:rPr>
      </w:pPr>
      <w:r w:rsidRPr="004F5FDD">
        <w:rPr>
          <w:rFonts w:ascii="Cambria" w:hAnsi="Cambria" w:cs="Cambria"/>
          <w:color w:val="000000" w:themeColor="text1"/>
          <w:sz w:val="24"/>
          <w:szCs w:val="24"/>
        </w:rPr>
        <w:t>Il soggetto ospitante si impegna, nel rispetto della</w:t>
      </w:r>
      <w:r w:rsidR="00C14E8F" w:rsidRPr="004F5FDD">
        <w:rPr>
          <w:rFonts w:ascii="Cambria" w:hAnsi="Cambria" w:cs="Cambria"/>
          <w:color w:val="000000" w:themeColor="text1"/>
          <w:sz w:val="24"/>
          <w:szCs w:val="24"/>
        </w:rPr>
        <w:t xml:space="preserve"> vigente</w:t>
      </w:r>
      <w:r w:rsidRPr="004F5FDD">
        <w:rPr>
          <w:rFonts w:ascii="Cambria" w:hAnsi="Cambria" w:cs="Cambria"/>
          <w:color w:val="000000" w:themeColor="text1"/>
          <w:sz w:val="24"/>
          <w:szCs w:val="24"/>
        </w:rPr>
        <w:t xml:space="preserve"> normativa sulla privacy, ad utilizzare i dati relativi allo studente ed all’attività di tirocinio curricolare svolta esclusivamente in riferimento  e nel contesto</w:t>
      </w:r>
      <w:r w:rsidR="00C14E8F" w:rsidRPr="004F5FDD">
        <w:rPr>
          <w:rFonts w:ascii="Cambria" w:hAnsi="Cambria" w:cs="Cambria"/>
          <w:color w:val="000000" w:themeColor="text1"/>
          <w:sz w:val="24"/>
          <w:szCs w:val="24"/>
        </w:rPr>
        <w:t xml:space="preserve"> de</w:t>
      </w:r>
      <w:r w:rsidRPr="004F5FDD">
        <w:rPr>
          <w:rFonts w:ascii="Cambria" w:hAnsi="Cambria" w:cs="Cambria"/>
          <w:color w:val="000000" w:themeColor="text1"/>
          <w:sz w:val="24"/>
          <w:szCs w:val="24"/>
        </w:rPr>
        <w:t>l Progetto Formativo concordato.</w:t>
      </w:r>
    </w:p>
    <w:p w14:paraId="330DCEC4" w14:textId="77777777" w:rsidR="00963CE3" w:rsidRPr="004F5FDD" w:rsidRDefault="00963CE3">
      <w:pPr>
        <w:pStyle w:val="Paragrafoelenco1"/>
        <w:tabs>
          <w:tab w:val="left" w:pos="9215"/>
        </w:tabs>
        <w:spacing w:after="0" w:line="100" w:lineRule="atLeast"/>
        <w:ind w:left="284"/>
        <w:jc w:val="both"/>
        <w:rPr>
          <w:rFonts w:ascii="Cambria" w:hAnsi="Cambria" w:cs="Cambria"/>
          <w:color w:val="000000" w:themeColor="text1"/>
          <w:sz w:val="24"/>
          <w:szCs w:val="24"/>
        </w:rPr>
      </w:pPr>
    </w:p>
    <w:p w14:paraId="33C1F3B2" w14:textId="77777777" w:rsidR="00963CE3" w:rsidRDefault="00963CE3">
      <w:pPr>
        <w:pStyle w:val="Paragrafoelenco1"/>
        <w:numPr>
          <w:ilvl w:val="0"/>
          <w:numId w:val="1"/>
        </w:numPr>
        <w:tabs>
          <w:tab w:val="left" w:pos="426"/>
          <w:tab w:val="left" w:pos="9215"/>
        </w:tabs>
        <w:spacing w:after="0" w:line="100" w:lineRule="atLeast"/>
        <w:ind w:left="426" w:hanging="426"/>
        <w:jc w:val="both"/>
        <w:rPr>
          <w:rFonts w:ascii="Cambria" w:hAnsi="Cambria" w:cs="Cambria"/>
          <w:sz w:val="24"/>
          <w:szCs w:val="24"/>
        </w:rPr>
      </w:pPr>
      <w:r>
        <w:rPr>
          <w:rFonts w:ascii="Cambria" w:hAnsi="Cambria" w:cs="Cambria"/>
          <w:sz w:val="24"/>
          <w:szCs w:val="24"/>
        </w:rPr>
        <w:t>Entro il periodo di vigenza della presente convenzione, di cui al successivo art. 7:</w:t>
      </w:r>
    </w:p>
    <w:p w14:paraId="32AEB9DF" w14:textId="77777777" w:rsidR="00963CE3" w:rsidRDefault="00963CE3">
      <w:pPr>
        <w:pStyle w:val="Paragrafoelenco1"/>
        <w:numPr>
          <w:ilvl w:val="0"/>
          <w:numId w:val="13"/>
        </w:numPr>
        <w:tabs>
          <w:tab w:val="left" w:pos="1418"/>
          <w:tab w:val="left" w:pos="9215"/>
        </w:tabs>
        <w:spacing w:after="0" w:line="100" w:lineRule="atLeast"/>
        <w:ind w:left="1418" w:hanging="709"/>
        <w:jc w:val="both"/>
        <w:rPr>
          <w:rFonts w:ascii="Cambria" w:hAnsi="Cambria" w:cs="Cambria"/>
          <w:sz w:val="24"/>
          <w:szCs w:val="24"/>
        </w:rPr>
      </w:pPr>
      <w:r>
        <w:rPr>
          <w:rFonts w:ascii="Cambria" w:hAnsi="Cambria" w:cs="Cambria"/>
          <w:sz w:val="24"/>
          <w:szCs w:val="24"/>
        </w:rPr>
        <w:t>ogni tirocinio avrà la durata e sarà svolto nell’arco temporale definito nel singolo Progetto Formativo Individuale e si considererà sospeso in caso di malattia o infortunio, astensione obbligatoria per maternità, ai sensi della normativa vigente o altre cause gravi non dipendenti dalla volontà del tirocinante;</w:t>
      </w:r>
    </w:p>
    <w:p w14:paraId="741D816A" w14:textId="77777777" w:rsidR="00963CE3" w:rsidRDefault="00963CE3">
      <w:pPr>
        <w:pStyle w:val="Paragrafoelenco1"/>
        <w:numPr>
          <w:ilvl w:val="0"/>
          <w:numId w:val="13"/>
        </w:numPr>
        <w:tabs>
          <w:tab w:val="left" w:pos="1418"/>
          <w:tab w:val="left" w:pos="9215"/>
        </w:tabs>
        <w:spacing w:after="0" w:line="100" w:lineRule="atLeast"/>
        <w:ind w:left="1418" w:hanging="709"/>
        <w:jc w:val="both"/>
        <w:rPr>
          <w:rFonts w:ascii="Cambria" w:hAnsi="Cambria" w:cs="Cambria"/>
          <w:color w:val="000000"/>
          <w:sz w:val="24"/>
          <w:szCs w:val="24"/>
        </w:rPr>
      </w:pPr>
      <w:r>
        <w:rPr>
          <w:rFonts w:ascii="Cambria" w:hAnsi="Cambria" w:cs="Cambria"/>
          <w:sz w:val="24"/>
          <w:szCs w:val="24"/>
        </w:rPr>
        <w:t>l</w:t>
      </w:r>
      <w:r>
        <w:rPr>
          <w:rFonts w:ascii="Cambria" w:hAnsi="Cambria" w:cs="Cambria"/>
          <w:color w:val="000000"/>
          <w:sz w:val="24"/>
          <w:szCs w:val="24"/>
        </w:rPr>
        <w:t>a durata di ogni tirocinio può essere prorogata previo accordo tra le parti, fermi restando tutti gli obblighi definiti dalla presente e dall'allegato Progetto Formativo Individuale ed acquisita, da parte del soggetto promotore, la disponibilità del tirocinante o di chi eserciti la patria potestà se minorenne.</w:t>
      </w:r>
    </w:p>
    <w:p w14:paraId="2AFAC4CF" w14:textId="77777777" w:rsidR="00FE62E8" w:rsidRDefault="00FE62E8" w:rsidP="00FE62E8">
      <w:pPr>
        <w:pStyle w:val="Paragrafoelenco1"/>
        <w:tabs>
          <w:tab w:val="left" w:pos="1418"/>
          <w:tab w:val="left" w:pos="9215"/>
        </w:tabs>
        <w:spacing w:after="0" w:line="100" w:lineRule="atLeast"/>
        <w:ind w:left="1418"/>
        <w:jc w:val="both"/>
        <w:rPr>
          <w:rFonts w:ascii="Cambria" w:hAnsi="Cambria" w:cs="Cambria"/>
          <w:color w:val="000000"/>
          <w:sz w:val="24"/>
          <w:szCs w:val="24"/>
        </w:rPr>
      </w:pPr>
    </w:p>
    <w:p w14:paraId="715CF211" w14:textId="77777777" w:rsidR="00963CE3" w:rsidRDefault="00963CE3">
      <w:pPr>
        <w:tabs>
          <w:tab w:val="left" w:pos="8931"/>
        </w:tabs>
        <w:spacing w:after="0" w:line="100" w:lineRule="atLeast"/>
        <w:rPr>
          <w:rFonts w:ascii="Cambria" w:hAnsi="Cambria" w:cs="Cambria"/>
          <w:color w:val="000000"/>
          <w:sz w:val="24"/>
          <w:szCs w:val="24"/>
        </w:rPr>
      </w:pPr>
    </w:p>
    <w:p w14:paraId="15BF7136" w14:textId="77777777" w:rsidR="00963CE3" w:rsidRDefault="00963CE3">
      <w:pPr>
        <w:tabs>
          <w:tab w:val="left" w:pos="8931"/>
        </w:tabs>
        <w:spacing w:after="0" w:line="100" w:lineRule="atLeast"/>
        <w:rPr>
          <w:rFonts w:ascii="Cambria" w:hAnsi="Cambria" w:cs="Cambria"/>
          <w:color w:val="000000"/>
          <w:sz w:val="24"/>
          <w:szCs w:val="24"/>
        </w:rPr>
      </w:pPr>
    </w:p>
    <w:p w14:paraId="6C66E1FB"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smallCaps/>
          <w:color w:val="000000"/>
          <w:sz w:val="24"/>
          <w:szCs w:val="24"/>
        </w:rPr>
        <w:t>ARTICOLO 2</w:t>
      </w:r>
    </w:p>
    <w:p w14:paraId="41F85152" w14:textId="77777777" w:rsidR="00963CE3" w:rsidRDefault="00963CE3">
      <w:pPr>
        <w:tabs>
          <w:tab w:val="left" w:pos="8931"/>
        </w:tabs>
        <w:spacing w:after="0" w:line="100" w:lineRule="atLeast"/>
        <w:jc w:val="center"/>
        <w:rPr>
          <w:rFonts w:ascii="Cambria" w:hAnsi="Cambria" w:cs="Cambria"/>
          <w:color w:val="000000"/>
          <w:sz w:val="24"/>
          <w:szCs w:val="24"/>
        </w:rPr>
      </w:pPr>
      <w:r>
        <w:rPr>
          <w:rFonts w:ascii="Cambria" w:hAnsi="Cambria" w:cs="Cambria"/>
          <w:b/>
          <w:bCs/>
          <w:smallCaps/>
          <w:color w:val="000000"/>
          <w:sz w:val="24"/>
          <w:szCs w:val="24"/>
        </w:rPr>
        <w:t>progetto formativo individuale</w:t>
      </w:r>
    </w:p>
    <w:p w14:paraId="6E54896F" w14:textId="77777777" w:rsidR="00963CE3" w:rsidRDefault="00963CE3">
      <w:pPr>
        <w:tabs>
          <w:tab w:val="left" w:pos="8931"/>
        </w:tabs>
        <w:spacing w:after="0" w:line="100" w:lineRule="atLeast"/>
        <w:rPr>
          <w:rFonts w:ascii="Cambria" w:hAnsi="Cambria" w:cs="Cambria"/>
          <w:color w:val="000000"/>
          <w:sz w:val="24"/>
          <w:szCs w:val="24"/>
        </w:rPr>
      </w:pPr>
    </w:p>
    <w:p w14:paraId="3C294E93" w14:textId="77777777" w:rsidR="00963CE3" w:rsidRDefault="00963CE3">
      <w:pPr>
        <w:pStyle w:val="Paragrafoelenco1"/>
        <w:numPr>
          <w:ilvl w:val="0"/>
          <w:numId w:val="2"/>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Gli obiettivi, le modalità e le regole di svolgimento di ogni singolo tirocinio sono definite dal Progetto Formativo Individuale sottoscritto dalle parti e reso noto al tirocinante.</w:t>
      </w:r>
    </w:p>
    <w:p w14:paraId="17B842EF" w14:textId="77777777" w:rsidR="00963CE3" w:rsidRDefault="00963CE3">
      <w:pPr>
        <w:pStyle w:val="Paragrafoelenco1"/>
        <w:tabs>
          <w:tab w:val="left" w:pos="9215"/>
        </w:tabs>
        <w:spacing w:after="0" w:line="100" w:lineRule="atLeast"/>
        <w:ind w:left="284"/>
        <w:jc w:val="both"/>
        <w:rPr>
          <w:rFonts w:ascii="Cambria" w:hAnsi="Cambria" w:cs="Cambria"/>
          <w:color w:val="000000"/>
          <w:sz w:val="24"/>
          <w:szCs w:val="24"/>
        </w:rPr>
      </w:pPr>
    </w:p>
    <w:p w14:paraId="12EC8306" w14:textId="77777777" w:rsidR="00963CE3" w:rsidRDefault="00963CE3">
      <w:pPr>
        <w:pStyle w:val="Paragrafoelenco1"/>
        <w:numPr>
          <w:ilvl w:val="0"/>
          <w:numId w:val="2"/>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 xml:space="preserve">Ogni Progetto Formativo Individuale costituisce parte integrante e sostanziale della presente </w:t>
      </w:r>
      <w:r>
        <w:rPr>
          <w:rFonts w:ascii="Cambria" w:hAnsi="Cambria" w:cs="Cambria"/>
          <w:color w:val="000000"/>
          <w:sz w:val="24"/>
          <w:szCs w:val="24"/>
        </w:rPr>
        <w:lastRenderedPageBreak/>
        <w:t>convenzione.</w:t>
      </w:r>
    </w:p>
    <w:p w14:paraId="166B3980" w14:textId="77777777" w:rsidR="00963CE3" w:rsidRDefault="00963CE3">
      <w:pPr>
        <w:tabs>
          <w:tab w:val="left" w:pos="8931"/>
        </w:tabs>
        <w:spacing w:after="0" w:line="100" w:lineRule="atLeast"/>
        <w:jc w:val="both"/>
        <w:rPr>
          <w:rFonts w:ascii="Cambria" w:hAnsi="Cambria" w:cs="Cambria"/>
          <w:color w:val="000000"/>
          <w:sz w:val="24"/>
          <w:szCs w:val="24"/>
        </w:rPr>
      </w:pPr>
    </w:p>
    <w:p w14:paraId="2A899F72" w14:textId="77777777" w:rsidR="00963CE3" w:rsidRDefault="00963CE3">
      <w:pPr>
        <w:pStyle w:val="Paragrafoelenco1"/>
        <w:numPr>
          <w:ilvl w:val="0"/>
          <w:numId w:val="2"/>
        </w:numPr>
        <w:tabs>
          <w:tab w:val="left" w:pos="426"/>
          <w:tab w:val="left" w:pos="8931"/>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Le parti si obbligano a garantire ad ogni tirocinante la formazione prevista nel Progetto Formativo Individuale, anche attraverso le funzioni di tutoraggio di cui al successivo art.3 e, in particolare, la formazione in materia di salute e sicurezza secondo quanto stabilito al successivo art. 6.</w:t>
      </w:r>
    </w:p>
    <w:p w14:paraId="7CB697E0" w14:textId="77777777" w:rsidR="00963CE3" w:rsidRDefault="00963CE3">
      <w:pPr>
        <w:pStyle w:val="Paragrafoelenco"/>
        <w:rPr>
          <w:rFonts w:ascii="Cambria" w:hAnsi="Cambria" w:cs="Cambria"/>
          <w:color w:val="000000"/>
          <w:sz w:val="24"/>
          <w:szCs w:val="24"/>
        </w:rPr>
      </w:pPr>
    </w:p>
    <w:p w14:paraId="03ED66D0" w14:textId="77777777" w:rsidR="00963CE3" w:rsidRDefault="00963CE3">
      <w:pPr>
        <w:pStyle w:val="Paragrafoelenco1"/>
        <w:tabs>
          <w:tab w:val="left" w:pos="8931"/>
          <w:tab w:val="left" w:pos="9215"/>
        </w:tabs>
        <w:spacing w:after="0" w:line="100" w:lineRule="atLeast"/>
        <w:ind w:left="0"/>
        <w:jc w:val="both"/>
        <w:rPr>
          <w:rFonts w:ascii="Cambria" w:hAnsi="Cambria" w:cs="Cambria"/>
          <w:color w:val="000000"/>
          <w:sz w:val="24"/>
          <w:szCs w:val="24"/>
        </w:rPr>
      </w:pPr>
    </w:p>
    <w:p w14:paraId="458DE58C"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color w:val="000000"/>
          <w:sz w:val="24"/>
          <w:szCs w:val="24"/>
        </w:rPr>
        <w:t>ARTICOLO 3</w:t>
      </w:r>
    </w:p>
    <w:p w14:paraId="6FABF73C" w14:textId="77777777" w:rsidR="00963CE3" w:rsidRDefault="00963CE3">
      <w:pPr>
        <w:tabs>
          <w:tab w:val="left" w:pos="8931"/>
        </w:tabs>
        <w:spacing w:after="0" w:line="100" w:lineRule="atLeast"/>
        <w:jc w:val="center"/>
        <w:rPr>
          <w:rFonts w:ascii="Cambria" w:hAnsi="Cambria" w:cs="Cambria"/>
          <w:color w:val="000000"/>
          <w:sz w:val="24"/>
          <w:szCs w:val="24"/>
        </w:rPr>
      </w:pPr>
      <w:r>
        <w:rPr>
          <w:rFonts w:ascii="Cambria" w:hAnsi="Cambria" w:cs="Cambria"/>
          <w:b/>
          <w:bCs/>
          <w:smallCaps/>
          <w:color w:val="000000"/>
          <w:sz w:val="24"/>
          <w:szCs w:val="24"/>
        </w:rPr>
        <w:t>le funzioni di tutoraggio</w:t>
      </w:r>
    </w:p>
    <w:p w14:paraId="3338AEA9" w14:textId="77777777" w:rsidR="00963CE3" w:rsidRDefault="00963CE3">
      <w:pPr>
        <w:tabs>
          <w:tab w:val="left" w:pos="8931"/>
        </w:tabs>
        <w:spacing w:after="0" w:line="100" w:lineRule="atLeast"/>
        <w:rPr>
          <w:rFonts w:ascii="Cambria" w:hAnsi="Cambria" w:cs="Cambria"/>
          <w:color w:val="000000"/>
          <w:sz w:val="24"/>
          <w:szCs w:val="24"/>
        </w:rPr>
      </w:pPr>
    </w:p>
    <w:p w14:paraId="20915899" w14:textId="77777777" w:rsidR="00963CE3" w:rsidRDefault="00963CE3">
      <w:pPr>
        <w:pStyle w:val="Paragrafoelenco1"/>
        <w:numPr>
          <w:ilvl w:val="0"/>
          <w:numId w:val="3"/>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Durante lo svolgimento di ogni tirocinio le attività sono seguite e verificate dal tutor del soggetto promotore e dal tutor del soggetto ospitante indicati nei singoli Progetti Formativi Individuali. Ciascuna delle parti potrà effettuare motivate sostituzioni del tutor indicato nel Progetto Formativo Individuale, previa comunicazione alle parti.</w:t>
      </w:r>
    </w:p>
    <w:p w14:paraId="030098D6" w14:textId="77777777" w:rsidR="00963CE3" w:rsidRDefault="00963CE3">
      <w:pPr>
        <w:pStyle w:val="Paragrafoelenco1"/>
        <w:tabs>
          <w:tab w:val="left" w:pos="9215"/>
        </w:tabs>
        <w:spacing w:after="0" w:line="100" w:lineRule="atLeast"/>
        <w:ind w:left="284"/>
        <w:jc w:val="both"/>
        <w:rPr>
          <w:rFonts w:ascii="Cambria" w:hAnsi="Cambria" w:cs="Cambria"/>
          <w:color w:val="000000"/>
          <w:sz w:val="24"/>
          <w:szCs w:val="24"/>
        </w:rPr>
      </w:pPr>
    </w:p>
    <w:p w14:paraId="48F40682" w14:textId="77777777" w:rsidR="00963CE3" w:rsidRDefault="00963CE3">
      <w:pPr>
        <w:pStyle w:val="Paragrafoelenco1"/>
        <w:numPr>
          <w:ilvl w:val="0"/>
          <w:numId w:val="3"/>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 xml:space="preserve">Ogni tutor designato dal soggetto promotore nel rispetto dei requisiti indicati negli Indirizzi regionali collabora alla stesura del Progetto Formativo Individuale, si occupa dell’organizzazione e del monitoraggio del tirocinio e del raccordo con gli organi dell'Istituzione scolastica/formativa frequentata dal tirocinante ai fini della valutazione relativa all'acquisizione </w:t>
      </w:r>
      <w:r>
        <w:rPr>
          <w:rFonts w:ascii="Cambria" w:hAnsi="Cambria" w:cs="Cambria"/>
          <w:sz w:val="24"/>
          <w:szCs w:val="24"/>
        </w:rPr>
        <w:t>degli obiettivi di apprendimento specifici del percorso scolastico/formativo ai sensi dei singoli Progetti Formativi Individuali.</w:t>
      </w:r>
    </w:p>
    <w:p w14:paraId="54AA8EFB" w14:textId="77777777" w:rsidR="00963CE3" w:rsidRDefault="00963CE3">
      <w:pPr>
        <w:pStyle w:val="Paragrafoelenco1"/>
        <w:tabs>
          <w:tab w:val="left" w:pos="9215"/>
        </w:tabs>
        <w:spacing w:after="0" w:line="100" w:lineRule="atLeast"/>
        <w:ind w:left="284"/>
        <w:jc w:val="both"/>
        <w:rPr>
          <w:rFonts w:ascii="Cambria" w:hAnsi="Cambria" w:cs="Cambria"/>
          <w:color w:val="000000"/>
          <w:sz w:val="24"/>
          <w:szCs w:val="24"/>
        </w:rPr>
      </w:pPr>
    </w:p>
    <w:p w14:paraId="2E3C174A" w14:textId="77777777" w:rsidR="00963CE3" w:rsidRDefault="00963CE3">
      <w:pPr>
        <w:pStyle w:val="Paragrafoelenco2"/>
        <w:numPr>
          <w:ilvl w:val="0"/>
          <w:numId w:val="3"/>
        </w:numPr>
        <w:tabs>
          <w:tab w:val="left" w:pos="426"/>
          <w:tab w:val="left" w:pos="8931"/>
          <w:tab w:val="left" w:pos="9215"/>
        </w:tabs>
        <w:autoSpaceDE w:val="0"/>
        <w:spacing w:before="120"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Il tutor designato dal soggetto ospitante, nel rispetto degli Indirizzi regionali e sentito il soggetto promotore e per ogni Progetto Formativo Individuale, è responsabile dell’attuazione del Progetto Formativo Individuale e dell’inserimento e affiancamento del tirocinante sul luogo di lavoro per tutta la durata del tirocinio, anche aggiornando la documentazione relativa al tirocinio (registri, etc.).</w:t>
      </w:r>
    </w:p>
    <w:p w14:paraId="52563F22" w14:textId="77777777" w:rsidR="00963CE3" w:rsidRDefault="00963CE3">
      <w:pPr>
        <w:tabs>
          <w:tab w:val="left" w:pos="8931"/>
        </w:tabs>
        <w:spacing w:after="0" w:line="100" w:lineRule="atLeast"/>
        <w:jc w:val="both"/>
        <w:rPr>
          <w:rFonts w:ascii="Cambria" w:hAnsi="Cambria" w:cs="Cambria"/>
          <w:color w:val="000000"/>
          <w:sz w:val="24"/>
          <w:szCs w:val="24"/>
        </w:rPr>
      </w:pPr>
    </w:p>
    <w:p w14:paraId="51C0DF9B" w14:textId="77777777" w:rsidR="00963CE3" w:rsidRDefault="00963CE3">
      <w:pPr>
        <w:tabs>
          <w:tab w:val="left" w:pos="8931"/>
        </w:tabs>
        <w:spacing w:after="0" w:line="100" w:lineRule="atLeast"/>
        <w:jc w:val="both"/>
        <w:rPr>
          <w:rFonts w:ascii="Cambria" w:hAnsi="Cambria" w:cs="Cambria"/>
          <w:color w:val="000000"/>
          <w:sz w:val="24"/>
          <w:szCs w:val="24"/>
        </w:rPr>
      </w:pPr>
    </w:p>
    <w:p w14:paraId="6F4F187E"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color w:val="000000"/>
          <w:sz w:val="24"/>
          <w:szCs w:val="24"/>
        </w:rPr>
        <w:t>ARTICOLO 4</w:t>
      </w:r>
    </w:p>
    <w:p w14:paraId="486B9C26" w14:textId="77777777" w:rsidR="00963CE3" w:rsidRDefault="00963CE3">
      <w:pPr>
        <w:tabs>
          <w:tab w:val="left" w:pos="8931"/>
        </w:tabs>
        <w:spacing w:after="0" w:line="100" w:lineRule="atLeast"/>
        <w:jc w:val="center"/>
        <w:rPr>
          <w:rFonts w:ascii="Cambria" w:hAnsi="Cambria" w:cs="Cambria"/>
          <w:b/>
          <w:bCs/>
          <w:color w:val="000000"/>
          <w:sz w:val="24"/>
          <w:szCs w:val="24"/>
        </w:rPr>
      </w:pPr>
      <w:r>
        <w:rPr>
          <w:rFonts w:ascii="Cambria" w:hAnsi="Cambria" w:cs="Cambria"/>
          <w:b/>
          <w:bCs/>
          <w:smallCaps/>
          <w:color w:val="000000"/>
          <w:sz w:val="24"/>
          <w:szCs w:val="24"/>
        </w:rPr>
        <w:t>diritti e obblighi del tirocinante</w:t>
      </w:r>
      <w:r>
        <w:rPr>
          <w:rFonts w:ascii="Cambria" w:hAnsi="Cambria" w:cs="Cambria"/>
          <w:b/>
          <w:bCs/>
          <w:color w:val="000000"/>
          <w:sz w:val="24"/>
          <w:szCs w:val="24"/>
        </w:rPr>
        <w:t xml:space="preserve"> </w:t>
      </w:r>
    </w:p>
    <w:p w14:paraId="635239BD" w14:textId="77777777" w:rsidR="00963CE3" w:rsidRDefault="00963CE3">
      <w:pPr>
        <w:tabs>
          <w:tab w:val="left" w:pos="8931"/>
        </w:tabs>
        <w:spacing w:after="0" w:line="100" w:lineRule="atLeast"/>
        <w:jc w:val="center"/>
        <w:rPr>
          <w:rFonts w:ascii="Cambria" w:hAnsi="Cambria" w:cs="Cambria"/>
          <w:b/>
          <w:bCs/>
          <w:color w:val="000000"/>
          <w:sz w:val="24"/>
          <w:szCs w:val="24"/>
        </w:rPr>
      </w:pPr>
    </w:p>
    <w:p w14:paraId="647E02FD" w14:textId="77777777" w:rsidR="00963CE3" w:rsidRDefault="00963CE3">
      <w:pPr>
        <w:pStyle w:val="Paragrafoelenco1"/>
        <w:numPr>
          <w:ilvl w:val="0"/>
          <w:numId w:val="4"/>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Le parti concordano che ogni tirocinante:</w:t>
      </w:r>
    </w:p>
    <w:p w14:paraId="5145A35D" w14:textId="77777777" w:rsidR="00963CE3" w:rsidRDefault="00963CE3">
      <w:pPr>
        <w:pStyle w:val="Paragrafoelenco1"/>
        <w:numPr>
          <w:ilvl w:val="0"/>
          <w:numId w:val="5"/>
        </w:numPr>
        <w:tabs>
          <w:tab w:val="left" w:pos="993"/>
          <w:tab w:val="left" w:pos="9651"/>
        </w:tabs>
        <w:spacing w:after="0" w:line="100" w:lineRule="atLeast"/>
        <w:ind w:left="993" w:hanging="426"/>
        <w:jc w:val="both"/>
        <w:rPr>
          <w:rFonts w:ascii="Cambria" w:hAnsi="Cambria" w:cs="Cambria"/>
          <w:color w:val="000000"/>
          <w:sz w:val="24"/>
          <w:szCs w:val="24"/>
        </w:rPr>
      </w:pPr>
      <w:r>
        <w:rPr>
          <w:rFonts w:ascii="Cambria" w:hAnsi="Cambria" w:cs="Cambria"/>
          <w:color w:val="000000"/>
          <w:sz w:val="24"/>
          <w:szCs w:val="24"/>
        </w:rPr>
        <w:t>è tenuto a svolgere le attività previste dal proprio Progetto Formativo Individuale, osservando gli orari concordati e rispettando l’ambiente di lavoro e le esigenze di coordinamento dell’attività di tirocinio con l’attività del datore di lavoro;</w:t>
      </w:r>
    </w:p>
    <w:p w14:paraId="7798FF7F" w14:textId="77777777" w:rsidR="00963CE3" w:rsidRDefault="00963CE3">
      <w:pPr>
        <w:pStyle w:val="Paragrafoelenco1"/>
        <w:numPr>
          <w:ilvl w:val="0"/>
          <w:numId w:val="5"/>
        </w:numPr>
        <w:tabs>
          <w:tab w:val="left" w:pos="993"/>
          <w:tab w:val="left" w:pos="9651"/>
        </w:tabs>
        <w:spacing w:after="0" w:line="100" w:lineRule="atLeast"/>
        <w:ind w:left="993" w:hanging="426"/>
        <w:jc w:val="both"/>
        <w:rPr>
          <w:rFonts w:ascii="Cambria" w:hAnsi="Cambria" w:cs="Cambria"/>
          <w:color w:val="000000"/>
          <w:sz w:val="24"/>
          <w:szCs w:val="24"/>
        </w:rPr>
      </w:pPr>
      <w:r>
        <w:rPr>
          <w:rFonts w:ascii="Cambria" w:hAnsi="Cambria" w:cs="Cambria"/>
          <w:color w:val="000000"/>
          <w:sz w:val="24"/>
          <w:szCs w:val="24"/>
        </w:rPr>
        <w:t>deve rispettare le norme in materia di igiene, salute e sicurezza sui luoghi di lavoro ed in particolare frequentare le attività formative erogate ai sensi del D.Lgs. 81/2008 “Testo Unico sulla salute e sicurezza sul lavoro” e s.m.i.;</w:t>
      </w:r>
    </w:p>
    <w:p w14:paraId="438EADBD" w14:textId="77777777" w:rsidR="00963CE3" w:rsidRDefault="00963CE3">
      <w:pPr>
        <w:pStyle w:val="Paragrafoelenco1"/>
        <w:numPr>
          <w:ilvl w:val="0"/>
          <w:numId w:val="5"/>
        </w:numPr>
        <w:tabs>
          <w:tab w:val="left" w:pos="993"/>
          <w:tab w:val="left" w:pos="9651"/>
        </w:tabs>
        <w:spacing w:after="0" w:line="100" w:lineRule="atLeast"/>
        <w:ind w:left="993" w:hanging="426"/>
        <w:jc w:val="both"/>
        <w:rPr>
          <w:rFonts w:ascii="Cambria" w:hAnsi="Cambria" w:cs="Cambria"/>
          <w:color w:val="000000"/>
          <w:sz w:val="24"/>
          <w:szCs w:val="24"/>
        </w:rPr>
      </w:pPr>
      <w:r>
        <w:rPr>
          <w:rFonts w:ascii="Cambria" w:hAnsi="Cambria" w:cs="Cambria"/>
          <w:color w:val="000000"/>
          <w:sz w:val="24"/>
          <w:szCs w:val="24"/>
        </w:rPr>
        <w:t>deve ottemperare agli obblighi di riservatezza per quanto attiene ai dati, informazioni e conoscenze in merito ai procedimenti amministrativi e ai processi organizzativi acquisiti durante lo svolgimento del tirocinio;</w:t>
      </w:r>
    </w:p>
    <w:p w14:paraId="53ABF637" w14:textId="77777777" w:rsidR="00963CE3" w:rsidRDefault="00963CE3">
      <w:pPr>
        <w:pStyle w:val="Paragrafoelenco1"/>
        <w:numPr>
          <w:ilvl w:val="0"/>
          <w:numId w:val="5"/>
        </w:numPr>
        <w:tabs>
          <w:tab w:val="left" w:pos="993"/>
          <w:tab w:val="left" w:pos="9651"/>
        </w:tabs>
        <w:spacing w:after="0" w:line="100" w:lineRule="atLeast"/>
        <w:ind w:left="993" w:hanging="426"/>
        <w:jc w:val="both"/>
        <w:rPr>
          <w:rFonts w:ascii="Cambria" w:hAnsi="Cambria" w:cs="Cambria"/>
          <w:color w:val="000000"/>
          <w:sz w:val="24"/>
          <w:szCs w:val="24"/>
        </w:rPr>
      </w:pPr>
      <w:r>
        <w:rPr>
          <w:rFonts w:ascii="Cambria" w:hAnsi="Cambria" w:cs="Cambria"/>
          <w:color w:val="000000"/>
          <w:sz w:val="24"/>
          <w:szCs w:val="24"/>
        </w:rPr>
        <w:t>ha la possibilità di interrompere il tirocinio in qualsiasi momento, dandone comunicazione al tutor del soggetto promotore e al tutor del soggetto ospitante.</w:t>
      </w:r>
    </w:p>
    <w:p w14:paraId="07116B8F" w14:textId="77777777" w:rsidR="00963CE3" w:rsidRDefault="00963CE3">
      <w:pPr>
        <w:tabs>
          <w:tab w:val="left" w:pos="8931"/>
        </w:tabs>
        <w:spacing w:after="0" w:line="100" w:lineRule="atLeast"/>
        <w:jc w:val="both"/>
        <w:rPr>
          <w:rFonts w:ascii="Cambria" w:hAnsi="Cambria" w:cs="Cambria"/>
          <w:color w:val="000000"/>
          <w:sz w:val="24"/>
          <w:szCs w:val="24"/>
        </w:rPr>
      </w:pPr>
    </w:p>
    <w:p w14:paraId="4257FCAE" w14:textId="77777777" w:rsidR="00963CE3" w:rsidRDefault="00963CE3">
      <w:pPr>
        <w:pStyle w:val="Paragrafoelenco1"/>
        <w:numPr>
          <w:ilvl w:val="0"/>
          <w:numId w:val="4"/>
        </w:numPr>
        <w:tabs>
          <w:tab w:val="left" w:pos="426"/>
          <w:tab w:val="left" w:pos="9215"/>
        </w:tabs>
        <w:spacing w:after="0" w:line="100" w:lineRule="atLeast"/>
        <w:ind w:left="426" w:hanging="426"/>
        <w:jc w:val="both"/>
        <w:rPr>
          <w:rFonts w:ascii="Cambria" w:hAnsi="Cambria" w:cs="Cambria"/>
          <w:i/>
          <w:iCs/>
          <w:color w:val="000000"/>
          <w:sz w:val="24"/>
          <w:szCs w:val="24"/>
        </w:rPr>
      </w:pPr>
      <w:r>
        <w:rPr>
          <w:rFonts w:ascii="Cambria" w:hAnsi="Cambria" w:cs="Cambria"/>
          <w:color w:val="000000"/>
          <w:sz w:val="24"/>
          <w:szCs w:val="24"/>
        </w:rPr>
        <w:t>Le parti concordano altresì che a favore dei tirocinanti:</w:t>
      </w:r>
    </w:p>
    <w:p w14:paraId="44856DBC" w14:textId="77777777" w:rsidR="00963CE3" w:rsidRDefault="00963CE3">
      <w:pPr>
        <w:pStyle w:val="Paragrafoelenco1"/>
        <w:tabs>
          <w:tab w:val="left" w:pos="9651"/>
        </w:tabs>
        <w:spacing w:after="0" w:line="100" w:lineRule="atLeast"/>
        <w:jc w:val="both"/>
        <w:rPr>
          <w:rFonts w:ascii="Cambria" w:hAnsi="Cambria" w:cs="Cambria"/>
          <w:color w:val="000000"/>
          <w:sz w:val="24"/>
          <w:szCs w:val="24"/>
        </w:rPr>
      </w:pPr>
      <w:r>
        <w:rPr>
          <w:rFonts w:ascii="Cambria" w:hAnsi="Cambria" w:cs="Cambria"/>
          <w:i/>
          <w:iCs/>
          <w:color w:val="000000"/>
          <w:sz w:val="24"/>
          <w:szCs w:val="24"/>
        </w:rPr>
        <w:t>indicare l’opzione:</w:t>
      </w:r>
    </w:p>
    <w:p w14:paraId="4DCFACEC" w14:textId="77777777" w:rsidR="00963CE3" w:rsidRDefault="00963CE3">
      <w:pPr>
        <w:numPr>
          <w:ilvl w:val="1"/>
          <w:numId w:val="12"/>
        </w:numPr>
        <w:tabs>
          <w:tab w:val="left" w:pos="9575"/>
        </w:tabs>
        <w:spacing w:after="0" w:line="100" w:lineRule="atLeast"/>
        <w:jc w:val="both"/>
        <w:rPr>
          <w:rFonts w:ascii="Cambria" w:hAnsi="Cambria" w:cs="Cambria"/>
          <w:b/>
          <w:color w:val="000000"/>
          <w:sz w:val="24"/>
          <w:szCs w:val="24"/>
        </w:rPr>
      </w:pPr>
      <w:r>
        <w:rPr>
          <w:rFonts w:ascii="Cambria" w:hAnsi="Cambria" w:cs="Cambria"/>
          <w:color w:val="000000"/>
          <w:sz w:val="24"/>
          <w:szCs w:val="24"/>
        </w:rPr>
        <w:lastRenderedPageBreak/>
        <w:t>il soggetto ospitante corrisponderà a titolo di un’indennità/rimborso di partecipazione un importo nella misura e con le modalità indicate nel Progetto Formativo Individuale;</w:t>
      </w:r>
    </w:p>
    <w:p w14:paraId="3329BB98" w14:textId="77777777" w:rsidR="00963CE3" w:rsidRDefault="00963CE3">
      <w:pPr>
        <w:tabs>
          <w:tab w:val="left" w:pos="9575"/>
        </w:tabs>
        <w:spacing w:after="0" w:line="100" w:lineRule="atLeast"/>
        <w:ind w:left="1080"/>
        <w:jc w:val="both"/>
        <w:rPr>
          <w:rFonts w:ascii="Cambria" w:hAnsi="Cambria" w:cs="Cambria"/>
          <w:color w:val="000000"/>
          <w:sz w:val="24"/>
          <w:szCs w:val="24"/>
        </w:rPr>
      </w:pPr>
      <w:r>
        <w:rPr>
          <w:rFonts w:ascii="Cambria" w:hAnsi="Cambria" w:cs="Cambria"/>
          <w:b/>
          <w:color w:val="000000"/>
          <w:sz w:val="24"/>
          <w:szCs w:val="24"/>
        </w:rPr>
        <w:t xml:space="preserve">X  </w:t>
      </w:r>
      <w:r>
        <w:rPr>
          <w:rFonts w:ascii="Cambria" w:hAnsi="Cambria" w:cs="Cambria"/>
          <w:color w:val="000000"/>
          <w:sz w:val="24"/>
          <w:szCs w:val="24"/>
        </w:rPr>
        <w:t xml:space="preserve">  non è prevista alcuna indennità/rimborso di partecipazione.</w:t>
      </w:r>
    </w:p>
    <w:p w14:paraId="630E723C" w14:textId="77777777" w:rsidR="00963CE3" w:rsidRDefault="00963CE3">
      <w:pPr>
        <w:tabs>
          <w:tab w:val="left" w:pos="8931"/>
        </w:tabs>
        <w:spacing w:after="0" w:line="100" w:lineRule="atLeast"/>
        <w:rPr>
          <w:rFonts w:ascii="Cambria" w:hAnsi="Cambria" w:cs="Cambria"/>
          <w:color w:val="000000"/>
          <w:sz w:val="24"/>
          <w:szCs w:val="24"/>
        </w:rPr>
      </w:pPr>
    </w:p>
    <w:p w14:paraId="3C415498" w14:textId="77777777" w:rsidR="00963CE3" w:rsidRDefault="00963CE3">
      <w:pPr>
        <w:tabs>
          <w:tab w:val="left" w:pos="8931"/>
        </w:tabs>
        <w:spacing w:after="0" w:line="100" w:lineRule="atLeast"/>
        <w:rPr>
          <w:rFonts w:ascii="Cambria" w:hAnsi="Cambria" w:cs="Cambria"/>
          <w:color w:val="000000"/>
          <w:sz w:val="24"/>
          <w:szCs w:val="24"/>
        </w:rPr>
      </w:pPr>
    </w:p>
    <w:p w14:paraId="31571B2B" w14:textId="77777777" w:rsidR="00963CE3" w:rsidRDefault="00963CE3">
      <w:pPr>
        <w:tabs>
          <w:tab w:val="left" w:pos="8931"/>
        </w:tabs>
        <w:spacing w:after="0" w:line="100" w:lineRule="atLeast"/>
        <w:rPr>
          <w:rFonts w:ascii="Cambria" w:hAnsi="Cambria" w:cs="Cambria"/>
          <w:color w:val="000000"/>
          <w:sz w:val="24"/>
          <w:szCs w:val="24"/>
        </w:rPr>
      </w:pPr>
    </w:p>
    <w:p w14:paraId="75BA1330" w14:textId="77777777" w:rsidR="00963CE3" w:rsidRDefault="00963CE3">
      <w:pPr>
        <w:tabs>
          <w:tab w:val="left" w:pos="8931"/>
        </w:tabs>
        <w:spacing w:after="0" w:line="100" w:lineRule="atLeast"/>
        <w:rPr>
          <w:rFonts w:ascii="Cambria" w:hAnsi="Cambria" w:cs="Cambria"/>
          <w:color w:val="000000"/>
          <w:sz w:val="24"/>
          <w:szCs w:val="24"/>
        </w:rPr>
      </w:pPr>
    </w:p>
    <w:p w14:paraId="7E7F1F15" w14:textId="77777777" w:rsidR="00963CE3" w:rsidRDefault="00963CE3">
      <w:pPr>
        <w:tabs>
          <w:tab w:val="left" w:pos="8931"/>
        </w:tabs>
        <w:spacing w:after="0" w:line="100" w:lineRule="atLeast"/>
        <w:jc w:val="center"/>
        <w:rPr>
          <w:rFonts w:ascii="Cambria" w:hAnsi="Cambria" w:cs="Cambria"/>
          <w:b/>
          <w:bCs/>
          <w:color w:val="000000"/>
          <w:sz w:val="24"/>
          <w:szCs w:val="24"/>
        </w:rPr>
      </w:pPr>
    </w:p>
    <w:p w14:paraId="6DD85233"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color w:val="000000"/>
          <w:sz w:val="24"/>
          <w:szCs w:val="24"/>
        </w:rPr>
        <w:t>ARTICOLO 5</w:t>
      </w:r>
    </w:p>
    <w:p w14:paraId="1ED66C2F" w14:textId="77777777" w:rsidR="00963CE3" w:rsidRDefault="00963CE3">
      <w:pPr>
        <w:tabs>
          <w:tab w:val="left" w:pos="8931"/>
        </w:tabs>
        <w:spacing w:after="0" w:line="100" w:lineRule="atLeast"/>
        <w:jc w:val="center"/>
        <w:rPr>
          <w:rFonts w:ascii="Cambria" w:hAnsi="Cambria" w:cs="Cambria"/>
          <w:color w:val="000000"/>
          <w:sz w:val="24"/>
          <w:szCs w:val="24"/>
        </w:rPr>
      </w:pPr>
      <w:r>
        <w:rPr>
          <w:rFonts w:ascii="Cambria" w:hAnsi="Cambria" w:cs="Cambria"/>
          <w:b/>
          <w:bCs/>
          <w:smallCaps/>
          <w:color w:val="000000"/>
          <w:sz w:val="24"/>
          <w:szCs w:val="24"/>
        </w:rPr>
        <w:t>garanzie assicurative</w:t>
      </w:r>
    </w:p>
    <w:p w14:paraId="23011214" w14:textId="77777777" w:rsidR="00963CE3" w:rsidRDefault="00963CE3">
      <w:pPr>
        <w:tabs>
          <w:tab w:val="left" w:pos="8931"/>
        </w:tabs>
        <w:spacing w:after="0" w:line="100" w:lineRule="atLeast"/>
        <w:rPr>
          <w:rFonts w:ascii="Cambria" w:hAnsi="Cambria" w:cs="Cambria"/>
          <w:color w:val="000000"/>
          <w:sz w:val="24"/>
          <w:szCs w:val="24"/>
        </w:rPr>
      </w:pPr>
    </w:p>
    <w:p w14:paraId="7B1F5C48" w14:textId="77777777" w:rsidR="00963CE3" w:rsidRDefault="00963CE3">
      <w:pPr>
        <w:pStyle w:val="Paragrafoelenco1"/>
        <w:numPr>
          <w:ilvl w:val="0"/>
          <w:numId w:val="6"/>
        </w:numPr>
        <w:tabs>
          <w:tab w:val="left" w:pos="426"/>
          <w:tab w:val="left" w:pos="9215"/>
        </w:tabs>
        <w:spacing w:after="0" w:line="100" w:lineRule="atLeast"/>
        <w:ind w:left="426" w:hanging="426"/>
        <w:jc w:val="both"/>
        <w:rPr>
          <w:rFonts w:ascii="Cambria" w:hAnsi="Cambria" w:cs="Cambria"/>
          <w:color w:val="000000"/>
          <w:sz w:val="24"/>
          <w:szCs w:val="24"/>
        </w:rPr>
      </w:pPr>
      <w:r w:rsidRPr="00380CDD">
        <w:rPr>
          <w:rFonts w:ascii="Cambria" w:hAnsi="Cambria" w:cs="Cambria"/>
          <w:color w:val="000000"/>
          <w:sz w:val="24"/>
          <w:szCs w:val="24"/>
        </w:rPr>
        <w:t>Ogni tirocinante è assicurato:</w:t>
      </w:r>
    </w:p>
    <w:p w14:paraId="355777BE" w14:textId="77777777" w:rsidR="00380CDD" w:rsidRPr="00380CDD" w:rsidRDefault="00380CDD" w:rsidP="00380CDD">
      <w:pPr>
        <w:pStyle w:val="Paragrafoelenco1"/>
        <w:tabs>
          <w:tab w:val="left" w:pos="426"/>
          <w:tab w:val="left" w:pos="9215"/>
        </w:tabs>
        <w:spacing w:after="0" w:line="100" w:lineRule="atLeast"/>
        <w:ind w:left="426"/>
        <w:jc w:val="both"/>
        <w:rPr>
          <w:rFonts w:ascii="Cambria" w:hAnsi="Cambria" w:cs="Cambria"/>
          <w:color w:val="000000"/>
          <w:sz w:val="24"/>
          <w:szCs w:val="24"/>
        </w:rPr>
      </w:pPr>
    </w:p>
    <w:p w14:paraId="7B51D113" w14:textId="77777777" w:rsidR="0055414F" w:rsidRPr="0022636F" w:rsidRDefault="0055414F" w:rsidP="0055414F">
      <w:pPr>
        <w:pStyle w:val="Paragrafoelenco"/>
        <w:numPr>
          <w:ilvl w:val="0"/>
          <w:numId w:val="17"/>
        </w:numPr>
        <w:shd w:val="clear" w:color="auto" w:fill="FFFFFF"/>
        <w:suppressAutoHyphens w:val="0"/>
        <w:spacing w:after="0" w:line="240" w:lineRule="auto"/>
        <w:rPr>
          <w:rFonts w:ascii="Cambria" w:eastAsia="Times New Roman" w:hAnsi="Cambria" w:cs="Arial"/>
          <w:b/>
          <w:kern w:val="0"/>
          <w:lang w:eastAsia="it-IT"/>
        </w:rPr>
      </w:pPr>
      <w:r w:rsidRPr="0022636F">
        <w:rPr>
          <w:rFonts w:ascii="Cambria" w:eastAsia="Times New Roman" w:hAnsi="Cambria" w:cs="Arial"/>
          <w:b/>
          <w:kern w:val="0"/>
          <w:lang w:eastAsia="it-IT"/>
        </w:rPr>
        <w:t>Infortuni sul lavoro INAIL (gestione per conto dello stato D.P.R. del 9.4.1999 n.156 art. 2 Pubb. G.U. del 3.6.1999)</w:t>
      </w:r>
    </w:p>
    <w:p w14:paraId="78C473E4" w14:textId="0CCECDF0" w:rsidR="0055414F" w:rsidRPr="0022636F" w:rsidRDefault="0055414F" w:rsidP="0055414F">
      <w:pPr>
        <w:pStyle w:val="Paragrafoelenco"/>
        <w:numPr>
          <w:ilvl w:val="0"/>
          <w:numId w:val="17"/>
        </w:numPr>
        <w:shd w:val="clear" w:color="auto" w:fill="FFFFFF"/>
        <w:suppressAutoHyphens w:val="0"/>
        <w:spacing w:after="0" w:line="240" w:lineRule="auto"/>
        <w:rPr>
          <w:rFonts w:ascii="Cambria" w:eastAsia="Times New Roman" w:hAnsi="Cambria" w:cs="Arial"/>
          <w:b/>
          <w:kern w:val="0"/>
          <w:lang w:eastAsia="it-IT"/>
        </w:rPr>
      </w:pPr>
      <w:r w:rsidRPr="0022636F">
        <w:rPr>
          <w:rFonts w:ascii="Cambria" w:eastAsia="Times New Roman" w:hAnsi="Cambria" w:cs="Arial"/>
          <w:b/>
          <w:kern w:val="0"/>
          <w:lang w:eastAsia="it-IT"/>
        </w:rPr>
        <w:t>Responsabilità civile/infortuni/assistenza: Polizza n° 183751877 - decorrenza 03/11/2021 scadenza 03/11/2024, stipulata con UNIPOLSAI Assicurazioni Ag. Novara.</w:t>
      </w:r>
    </w:p>
    <w:p w14:paraId="0A5AA0A0" w14:textId="77777777" w:rsidR="00963CE3" w:rsidRDefault="00963CE3">
      <w:pPr>
        <w:pStyle w:val="Paragrafoelenco1"/>
        <w:tabs>
          <w:tab w:val="left" w:pos="9640"/>
        </w:tabs>
        <w:spacing w:after="0" w:line="100" w:lineRule="atLeast"/>
        <w:ind w:left="709"/>
        <w:jc w:val="both"/>
        <w:rPr>
          <w:rFonts w:ascii="Cambria" w:hAnsi="Cambria" w:cs="Cambria"/>
          <w:color w:val="000000"/>
          <w:sz w:val="24"/>
          <w:szCs w:val="24"/>
        </w:rPr>
      </w:pPr>
    </w:p>
    <w:p w14:paraId="51D0CFFF" w14:textId="77777777" w:rsidR="00963CE3" w:rsidRDefault="00963CE3">
      <w:pPr>
        <w:pStyle w:val="Paragrafoelenco1"/>
        <w:numPr>
          <w:ilvl w:val="0"/>
          <w:numId w:val="6"/>
        </w:numPr>
        <w:tabs>
          <w:tab w:val="left" w:pos="426"/>
          <w:tab w:val="left" w:pos="9215"/>
        </w:tabs>
        <w:spacing w:after="0" w:line="100" w:lineRule="atLeast"/>
        <w:ind w:left="426" w:hanging="426"/>
        <w:jc w:val="both"/>
        <w:rPr>
          <w:rFonts w:ascii="Cambria" w:hAnsi="Cambria" w:cs="Cambria"/>
          <w:sz w:val="24"/>
          <w:szCs w:val="24"/>
        </w:rPr>
      </w:pPr>
      <w:r>
        <w:rPr>
          <w:rFonts w:ascii="Cambria" w:hAnsi="Cambria" w:cs="Cambria"/>
          <w:color w:val="000000"/>
          <w:sz w:val="24"/>
          <w:szCs w:val="24"/>
        </w:rPr>
        <w:t>Le coperture assicurative devono riguardare anche le attività eventualmente svolte dal tirocinante al di fuori della sede operativa del soggetto ospitante e rientranti nel Progetto Formativo Individuale.</w:t>
      </w:r>
    </w:p>
    <w:p w14:paraId="52C85A7A" w14:textId="77777777" w:rsidR="00963CE3" w:rsidRDefault="00963CE3">
      <w:pPr>
        <w:pStyle w:val="Paragrafoelenco1"/>
        <w:tabs>
          <w:tab w:val="left" w:pos="9215"/>
        </w:tabs>
        <w:spacing w:after="0" w:line="100" w:lineRule="atLeast"/>
        <w:ind w:left="0"/>
        <w:jc w:val="both"/>
        <w:rPr>
          <w:rFonts w:ascii="Cambria" w:hAnsi="Cambria" w:cs="Cambria"/>
          <w:sz w:val="24"/>
          <w:szCs w:val="24"/>
        </w:rPr>
      </w:pPr>
    </w:p>
    <w:p w14:paraId="6B43E949" w14:textId="77777777" w:rsidR="00963CE3" w:rsidRDefault="00963CE3">
      <w:pPr>
        <w:tabs>
          <w:tab w:val="left" w:pos="8931"/>
        </w:tabs>
        <w:spacing w:after="0" w:line="100" w:lineRule="atLeast"/>
        <w:jc w:val="both"/>
        <w:rPr>
          <w:rFonts w:ascii="Cambria" w:hAnsi="Cambria" w:cs="Cambria"/>
          <w:color w:val="000000"/>
          <w:sz w:val="24"/>
          <w:szCs w:val="24"/>
        </w:rPr>
      </w:pPr>
    </w:p>
    <w:p w14:paraId="27599619"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color w:val="000000"/>
          <w:sz w:val="24"/>
          <w:szCs w:val="24"/>
        </w:rPr>
        <w:t>ARTICOLO 6</w:t>
      </w:r>
    </w:p>
    <w:p w14:paraId="32E00B3C" w14:textId="77777777" w:rsidR="00963CE3" w:rsidRDefault="00963CE3">
      <w:pPr>
        <w:tabs>
          <w:tab w:val="left" w:pos="8931"/>
        </w:tabs>
        <w:spacing w:after="0" w:line="100" w:lineRule="atLeast"/>
        <w:jc w:val="center"/>
        <w:rPr>
          <w:rFonts w:ascii="Cambria" w:hAnsi="Cambria" w:cs="Cambria"/>
          <w:color w:val="000000"/>
          <w:sz w:val="24"/>
          <w:szCs w:val="24"/>
        </w:rPr>
      </w:pPr>
      <w:r>
        <w:rPr>
          <w:rFonts w:ascii="Cambria" w:hAnsi="Cambria" w:cs="Cambria"/>
          <w:b/>
          <w:bCs/>
          <w:smallCaps/>
          <w:color w:val="000000"/>
          <w:sz w:val="24"/>
          <w:szCs w:val="24"/>
        </w:rPr>
        <w:t>misure in materia di tutela della salute e sicurezza nei luoghi di lavoro</w:t>
      </w:r>
    </w:p>
    <w:p w14:paraId="581BC194" w14:textId="77777777" w:rsidR="00963CE3" w:rsidRDefault="00963CE3">
      <w:pPr>
        <w:tabs>
          <w:tab w:val="left" w:pos="8931"/>
        </w:tabs>
        <w:spacing w:after="0" w:line="100" w:lineRule="atLeast"/>
        <w:jc w:val="both"/>
        <w:rPr>
          <w:rFonts w:ascii="Cambria" w:hAnsi="Cambria" w:cs="Cambria"/>
          <w:color w:val="000000"/>
          <w:sz w:val="24"/>
          <w:szCs w:val="24"/>
        </w:rPr>
      </w:pPr>
    </w:p>
    <w:p w14:paraId="3BDE413A" w14:textId="77777777" w:rsidR="00963CE3" w:rsidRDefault="00963CE3">
      <w:pPr>
        <w:pStyle w:val="Paragrafoelenco1"/>
        <w:numPr>
          <w:ilvl w:val="0"/>
          <w:numId w:val="8"/>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Preso atto che ai sensi dell’art. 2 comma 1 lett. a) del D.Lgs. 81/2008 “Testo Unico sulla salute e sicurezza sul lavoro”, e s.m.i. i tirocinanti, ai fini ed agli effetti delle disposizioni dello stesso decreto legislativo, devono essere intesi come “lavoratori”, le parti si impegnano a farsi carico delle misure di tutela e degli obblighi stabiliti dalla normativa ed in particolare:</w:t>
      </w:r>
    </w:p>
    <w:p w14:paraId="58792E94" w14:textId="77777777" w:rsidR="00963CE3" w:rsidRDefault="00963CE3">
      <w:pPr>
        <w:pStyle w:val="Paragrafoelenco1"/>
        <w:tabs>
          <w:tab w:val="left" w:pos="9215"/>
        </w:tabs>
        <w:spacing w:after="0" w:line="100" w:lineRule="atLeast"/>
        <w:ind w:left="0"/>
        <w:jc w:val="both"/>
        <w:rPr>
          <w:rFonts w:ascii="Cambria" w:hAnsi="Cambria" w:cs="Cambria"/>
          <w:color w:val="000000"/>
          <w:sz w:val="24"/>
          <w:szCs w:val="24"/>
        </w:rPr>
      </w:pPr>
    </w:p>
    <w:p w14:paraId="3BFCBBCF" w14:textId="77777777" w:rsidR="00963CE3" w:rsidRDefault="00963CE3">
      <w:pPr>
        <w:pStyle w:val="Paragrafoelenco1"/>
        <w:numPr>
          <w:ilvl w:val="0"/>
          <w:numId w:val="9"/>
        </w:numPr>
        <w:tabs>
          <w:tab w:val="left" w:pos="1134"/>
          <w:tab w:val="left" w:pos="9640"/>
        </w:tabs>
        <w:spacing w:after="0" w:line="100" w:lineRule="atLeast"/>
        <w:ind w:left="1134" w:hanging="567"/>
        <w:jc w:val="both"/>
        <w:rPr>
          <w:rFonts w:ascii="Cambria" w:hAnsi="Cambria" w:cs="Cambria"/>
          <w:color w:val="000000"/>
          <w:sz w:val="24"/>
          <w:szCs w:val="24"/>
        </w:rPr>
      </w:pPr>
      <w:r>
        <w:rPr>
          <w:rFonts w:ascii="Cambria" w:hAnsi="Cambria" w:cs="Cambria"/>
          <w:color w:val="000000"/>
          <w:sz w:val="24"/>
          <w:szCs w:val="24"/>
        </w:rPr>
        <w:t xml:space="preserve">il soggetto promotore è responsabile della formazione sulla sicurezza in base all’art. 37 D.Lgs. 81/08 “Formazione dei lavoratori e dei loro rappresentanti”, così come definiti dall’Accordo in Conferenza Permanente per i rapporti tra lo Stato, le Regioni e le Province Autonome n 221/CSR del 21.12.2011. </w:t>
      </w:r>
    </w:p>
    <w:p w14:paraId="69BDB815" w14:textId="77777777" w:rsidR="00963CE3" w:rsidRDefault="00963CE3">
      <w:pPr>
        <w:pStyle w:val="Paragrafoelenco1"/>
        <w:tabs>
          <w:tab w:val="left" w:pos="1134"/>
          <w:tab w:val="left" w:pos="9640"/>
        </w:tabs>
        <w:spacing w:after="0" w:line="100" w:lineRule="atLeast"/>
        <w:ind w:left="1134"/>
        <w:jc w:val="both"/>
        <w:rPr>
          <w:rFonts w:ascii="Cambria" w:hAnsi="Cambria" w:cs="Cambria"/>
          <w:color w:val="000000"/>
          <w:sz w:val="24"/>
          <w:szCs w:val="24"/>
        </w:rPr>
      </w:pPr>
      <w:r>
        <w:rPr>
          <w:rFonts w:ascii="Cambria" w:hAnsi="Cambria" w:cs="Cambria"/>
          <w:color w:val="000000"/>
          <w:sz w:val="24"/>
          <w:szCs w:val="24"/>
        </w:rPr>
        <w:t>Indicare:</w:t>
      </w:r>
    </w:p>
    <w:p w14:paraId="2E4BED33" w14:textId="77777777" w:rsidR="00963CE3" w:rsidRDefault="00963CE3">
      <w:pPr>
        <w:pStyle w:val="Paragrafoelenco1"/>
        <w:numPr>
          <w:ilvl w:val="0"/>
          <w:numId w:val="10"/>
        </w:numPr>
        <w:tabs>
          <w:tab w:val="left" w:pos="1418"/>
          <w:tab w:val="left" w:pos="9651"/>
        </w:tabs>
        <w:spacing w:after="0" w:line="100" w:lineRule="atLeast"/>
        <w:ind w:left="1418" w:hanging="284"/>
        <w:jc w:val="both"/>
        <w:rPr>
          <w:rFonts w:ascii="Cambria" w:hAnsi="Cambria" w:cs="Cambria"/>
          <w:color w:val="000000"/>
          <w:sz w:val="24"/>
          <w:szCs w:val="24"/>
        </w:rPr>
      </w:pPr>
      <w:r>
        <w:rPr>
          <w:rFonts w:ascii="Cambria" w:hAnsi="Cambria" w:cs="Cambria"/>
          <w:color w:val="000000"/>
          <w:sz w:val="24"/>
          <w:szCs w:val="24"/>
        </w:rPr>
        <w:t xml:space="preserve">formazione generale: erogazione a carico del </w:t>
      </w:r>
      <w:r>
        <w:rPr>
          <w:rFonts w:ascii="Cambria" w:hAnsi="Cambria" w:cs="Cambria"/>
          <w:i/>
          <w:iCs/>
          <w:color w:val="000000"/>
        </w:rPr>
        <w:t xml:space="preserve"> soggetto promotore</w:t>
      </w:r>
      <w:r>
        <w:rPr>
          <w:rFonts w:ascii="Cambria" w:hAnsi="Cambria" w:cs="Cambria"/>
          <w:i/>
          <w:iCs/>
          <w:color w:val="000000"/>
          <w:sz w:val="24"/>
          <w:szCs w:val="24"/>
        </w:rPr>
        <w:t>;</w:t>
      </w:r>
    </w:p>
    <w:p w14:paraId="31D782C3" w14:textId="77777777" w:rsidR="00963CE3" w:rsidRDefault="00963CE3">
      <w:pPr>
        <w:pStyle w:val="Paragrafoelenco1"/>
        <w:numPr>
          <w:ilvl w:val="0"/>
          <w:numId w:val="10"/>
        </w:numPr>
        <w:tabs>
          <w:tab w:val="left" w:pos="1418"/>
          <w:tab w:val="left" w:pos="9651"/>
        </w:tabs>
        <w:spacing w:after="0" w:line="100" w:lineRule="atLeast"/>
        <w:ind w:left="1418" w:hanging="284"/>
        <w:jc w:val="both"/>
        <w:rPr>
          <w:rFonts w:ascii="Cambria" w:hAnsi="Cambria" w:cs="Cambria"/>
          <w:color w:val="000000"/>
          <w:sz w:val="24"/>
          <w:szCs w:val="24"/>
        </w:rPr>
      </w:pPr>
      <w:r>
        <w:rPr>
          <w:rFonts w:ascii="Cambria" w:hAnsi="Cambria" w:cs="Cambria"/>
          <w:color w:val="000000"/>
          <w:sz w:val="24"/>
          <w:szCs w:val="24"/>
        </w:rPr>
        <w:t xml:space="preserve">formazione specifica: erogazione a carico del </w:t>
      </w:r>
      <w:r>
        <w:rPr>
          <w:rFonts w:ascii="Cambria" w:hAnsi="Cambria" w:cs="Cambria"/>
          <w:i/>
          <w:iCs/>
          <w:color w:val="000000"/>
        </w:rPr>
        <w:t xml:space="preserve"> </w:t>
      </w:r>
      <w:r>
        <w:rPr>
          <w:rFonts w:ascii="Cambria" w:hAnsi="Cambria" w:cs="Cambria"/>
          <w:i/>
          <w:iCs/>
        </w:rPr>
        <w:t>soggetto promotore il quale si impegna a comunicare al  soggetto ospitante quanto svolto: se la preparazione specifica non risultasse adeguata, l’integrazione necessaria sarà a carico del soggetto ospitante .</w:t>
      </w:r>
    </w:p>
    <w:p w14:paraId="33C04663" w14:textId="77777777" w:rsidR="00963CE3" w:rsidRDefault="00963CE3">
      <w:pPr>
        <w:pStyle w:val="Paragrafoelenco1"/>
        <w:tabs>
          <w:tab w:val="left" w:pos="10065"/>
        </w:tabs>
        <w:spacing w:after="0" w:line="100" w:lineRule="atLeast"/>
        <w:ind w:left="1134"/>
        <w:jc w:val="both"/>
        <w:rPr>
          <w:rFonts w:ascii="Cambria" w:hAnsi="Cambria" w:cs="Cambria"/>
          <w:color w:val="000000"/>
          <w:sz w:val="24"/>
          <w:szCs w:val="24"/>
        </w:rPr>
      </w:pPr>
    </w:p>
    <w:p w14:paraId="72590BBE" w14:textId="77777777" w:rsidR="00963CE3" w:rsidRDefault="00963CE3">
      <w:pPr>
        <w:pStyle w:val="Paragrafoelenco1"/>
        <w:numPr>
          <w:ilvl w:val="0"/>
          <w:numId w:val="9"/>
        </w:numPr>
        <w:tabs>
          <w:tab w:val="left" w:pos="1134"/>
          <w:tab w:val="left" w:pos="9640"/>
        </w:tabs>
        <w:spacing w:after="0" w:line="100" w:lineRule="atLeast"/>
        <w:ind w:left="1134" w:hanging="567"/>
        <w:jc w:val="both"/>
        <w:rPr>
          <w:rFonts w:ascii="Cambria" w:hAnsi="Cambria" w:cs="Cambria"/>
          <w:color w:val="000000"/>
          <w:sz w:val="24"/>
          <w:szCs w:val="24"/>
          <w:shd w:val="clear" w:color="auto" w:fill="FFFF00"/>
        </w:rPr>
      </w:pPr>
      <w:r>
        <w:rPr>
          <w:rFonts w:ascii="Cambria" w:hAnsi="Cambria" w:cs="Cambria"/>
          <w:color w:val="000000"/>
          <w:sz w:val="24"/>
          <w:szCs w:val="24"/>
        </w:rPr>
        <w:t xml:space="preserve">gli obblighi di cui agli artt. 36 “Informazione ai lavoratori” e 41 “Sorveglianza </w:t>
      </w:r>
      <w:r>
        <w:rPr>
          <w:rFonts w:ascii="Cambria" w:hAnsi="Cambria" w:cs="Cambria"/>
          <w:sz w:val="24"/>
          <w:szCs w:val="24"/>
        </w:rPr>
        <w:t>sanitaria” del D.Lgs. 81/2008 e s.m.i. sono a carico del soggetto ospitante. É facoltà del soggetto ospitante nominare quale medico competente quello del soggetto promotore.</w:t>
      </w:r>
    </w:p>
    <w:p w14:paraId="5D2478AD" w14:textId="77777777" w:rsidR="00963CE3" w:rsidRDefault="00963CE3">
      <w:pPr>
        <w:tabs>
          <w:tab w:val="left" w:pos="9215"/>
        </w:tabs>
        <w:spacing w:after="0" w:line="100" w:lineRule="atLeast"/>
        <w:ind w:left="284"/>
        <w:jc w:val="both"/>
        <w:rPr>
          <w:rFonts w:ascii="Cambria" w:hAnsi="Cambria" w:cs="Cambria"/>
          <w:color w:val="000000"/>
          <w:sz w:val="24"/>
          <w:szCs w:val="24"/>
          <w:shd w:val="clear" w:color="auto" w:fill="FFFF00"/>
        </w:rPr>
      </w:pPr>
    </w:p>
    <w:p w14:paraId="5B365A0A" w14:textId="77777777" w:rsidR="00963CE3" w:rsidRDefault="00963CE3">
      <w:pPr>
        <w:tabs>
          <w:tab w:val="left" w:pos="9215"/>
        </w:tabs>
        <w:spacing w:after="0" w:line="100" w:lineRule="atLeast"/>
        <w:ind w:left="284"/>
        <w:jc w:val="both"/>
        <w:rPr>
          <w:rFonts w:ascii="Cambria" w:hAnsi="Cambria" w:cs="Cambria"/>
          <w:color w:val="000000"/>
          <w:sz w:val="24"/>
          <w:szCs w:val="24"/>
          <w:shd w:val="clear" w:color="auto" w:fill="FFFF00"/>
        </w:rPr>
      </w:pPr>
    </w:p>
    <w:p w14:paraId="4F291FA0" w14:textId="77777777" w:rsidR="00963CE3" w:rsidRDefault="00963CE3">
      <w:pPr>
        <w:tabs>
          <w:tab w:val="left" w:pos="9215"/>
        </w:tabs>
        <w:spacing w:after="0" w:line="100" w:lineRule="atLeast"/>
        <w:ind w:left="284"/>
        <w:jc w:val="both"/>
        <w:rPr>
          <w:rFonts w:ascii="Cambria" w:hAnsi="Cambria" w:cs="Cambria"/>
          <w:color w:val="000000"/>
          <w:sz w:val="24"/>
          <w:szCs w:val="24"/>
          <w:shd w:val="clear" w:color="auto" w:fill="FFFF00"/>
        </w:rPr>
      </w:pPr>
    </w:p>
    <w:p w14:paraId="77AF2FD6" w14:textId="77777777" w:rsidR="00963CE3" w:rsidRDefault="00963CE3">
      <w:pPr>
        <w:tabs>
          <w:tab w:val="left" w:pos="9215"/>
        </w:tabs>
        <w:spacing w:after="0" w:line="100" w:lineRule="atLeast"/>
        <w:ind w:left="284"/>
        <w:jc w:val="both"/>
        <w:rPr>
          <w:rFonts w:ascii="Cambria" w:hAnsi="Cambria" w:cs="Cambria"/>
          <w:color w:val="000000"/>
          <w:sz w:val="24"/>
          <w:szCs w:val="24"/>
          <w:shd w:val="clear" w:color="auto" w:fill="FFFF00"/>
        </w:rPr>
      </w:pPr>
    </w:p>
    <w:p w14:paraId="16CB2878" w14:textId="77777777" w:rsidR="00963CE3" w:rsidRDefault="00963CE3">
      <w:pPr>
        <w:tabs>
          <w:tab w:val="left" w:pos="8931"/>
        </w:tabs>
        <w:spacing w:after="0" w:line="100" w:lineRule="atLeast"/>
        <w:jc w:val="both"/>
        <w:rPr>
          <w:rFonts w:ascii="Cambria" w:hAnsi="Cambria" w:cs="Cambria"/>
          <w:color w:val="000000"/>
          <w:sz w:val="24"/>
          <w:szCs w:val="24"/>
        </w:rPr>
      </w:pPr>
    </w:p>
    <w:p w14:paraId="0ADC43A9"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color w:val="000000"/>
          <w:sz w:val="24"/>
          <w:szCs w:val="24"/>
        </w:rPr>
        <w:t>ARTICOLO 7</w:t>
      </w:r>
    </w:p>
    <w:p w14:paraId="3F1C697C" w14:textId="77777777" w:rsidR="00963CE3" w:rsidRDefault="00963CE3">
      <w:pPr>
        <w:tabs>
          <w:tab w:val="left" w:pos="8931"/>
        </w:tabs>
        <w:spacing w:after="0" w:line="100" w:lineRule="atLeast"/>
        <w:jc w:val="center"/>
        <w:rPr>
          <w:rFonts w:ascii="Cambria" w:hAnsi="Cambria" w:cs="Cambria"/>
          <w:b/>
          <w:bCs/>
          <w:smallCaps/>
          <w:color w:val="000000"/>
          <w:sz w:val="24"/>
          <w:szCs w:val="24"/>
        </w:rPr>
      </w:pPr>
      <w:r>
        <w:rPr>
          <w:rFonts w:ascii="Cambria" w:hAnsi="Cambria" w:cs="Cambria"/>
          <w:b/>
          <w:bCs/>
          <w:smallCaps/>
          <w:color w:val="000000"/>
          <w:sz w:val="24"/>
          <w:szCs w:val="24"/>
        </w:rPr>
        <w:t>durata della convenzione e recesso</w:t>
      </w:r>
    </w:p>
    <w:p w14:paraId="400791A3" w14:textId="77777777" w:rsidR="00963CE3" w:rsidRDefault="00963CE3">
      <w:pPr>
        <w:tabs>
          <w:tab w:val="left" w:pos="8931"/>
        </w:tabs>
        <w:spacing w:after="0" w:line="100" w:lineRule="atLeast"/>
        <w:jc w:val="center"/>
        <w:rPr>
          <w:rFonts w:ascii="Cambria" w:hAnsi="Cambria" w:cs="Cambria"/>
          <w:b/>
          <w:bCs/>
          <w:smallCaps/>
          <w:color w:val="000000"/>
          <w:sz w:val="24"/>
          <w:szCs w:val="24"/>
        </w:rPr>
      </w:pPr>
    </w:p>
    <w:p w14:paraId="7D6B0103" w14:textId="77777777" w:rsidR="00963CE3" w:rsidRDefault="00963CE3">
      <w:pPr>
        <w:pStyle w:val="Paragrafoelenco1"/>
        <w:numPr>
          <w:ilvl w:val="3"/>
          <w:numId w:val="14"/>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 xml:space="preserve">La presente convenzione ha validità </w:t>
      </w:r>
      <w:r>
        <w:rPr>
          <w:rFonts w:ascii="Cambria" w:hAnsi="Cambria" w:cs="Cambria"/>
          <w:b/>
          <w:color w:val="000000"/>
          <w:sz w:val="24"/>
          <w:szCs w:val="24"/>
        </w:rPr>
        <w:t>triennale</w:t>
      </w:r>
      <w:r>
        <w:rPr>
          <w:rFonts w:ascii="Cambria" w:hAnsi="Cambria" w:cs="Cambria"/>
          <w:color w:val="000000"/>
          <w:sz w:val="24"/>
          <w:szCs w:val="24"/>
        </w:rPr>
        <w:t xml:space="preserve"> dalla data di sottoscrizione e si applicherà ad ogni tirocinio che avrà avuto inizio nell'arco temporale di vigenza fino alla conclusione di questo comprese le eventuali sospensioni e proroghe, fatte salve eventuali diverse disposizioni normative.</w:t>
      </w:r>
    </w:p>
    <w:p w14:paraId="0D12D863" w14:textId="77777777" w:rsidR="00963CE3" w:rsidRDefault="00963CE3">
      <w:pPr>
        <w:pStyle w:val="Paragrafoelenco1"/>
        <w:tabs>
          <w:tab w:val="left" w:pos="9215"/>
        </w:tabs>
        <w:spacing w:after="0" w:line="100" w:lineRule="atLeast"/>
        <w:ind w:left="284"/>
        <w:jc w:val="both"/>
        <w:rPr>
          <w:rFonts w:ascii="Cambria" w:hAnsi="Cambria" w:cs="Cambria"/>
          <w:color w:val="000000"/>
          <w:sz w:val="24"/>
          <w:szCs w:val="24"/>
        </w:rPr>
      </w:pPr>
    </w:p>
    <w:p w14:paraId="27041107" w14:textId="77777777" w:rsidR="00963CE3" w:rsidRDefault="00963CE3">
      <w:pPr>
        <w:pStyle w:val="Paragrafoelenco1"/>
        <w:numPr>
          <w:ilvl w:val="3"/>
          <w:numId w:val="14"/>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Relativamente a ciascun tirocinio attivato, per ciascuna delle parti firmatarie sono causa di recesso dagli obblighi sottoscritti con la presente convenzione le seguenti fattispecie:</w:t>
      </w:r>
    </w:p>
    <w:p w14:paraId="620E02D2" w14:textId="77777777" w:rsidR="00963CE3" w:rsidRDefault="00963CE3">
      <w:pPr>
        <w:pStyle w:val="Paragrafoelenco1"/>
        <w:numPr>
          <w:ilvl w:val="0"/>
          <w:numId w:val="11"/>
        </w:numPr>
        <w:tabs>
          <w:tab w:val="left" w:pos="993"/>
          <w:tab w:val="left" w:pos="9651"/>
        </w:tabs>
        <w:spacing w:after="0" w:line="100" w:lineRule="atLeast"/>
        <w:ind w:left="993" w:hanging="426"/>
        <w:jc w:val="both"/>
        <w:rPr>
          <w:rFonts w:ascii="Cambria" w:hAnsi="Cambria" w:cs="Cambria"/>
          <w:color w:val="000000"/>
          <w:sz w:val="24"/>
          <w:szCs w:val="24"/>
        </w:rPr>
      </w:pPr>
      <w:r>
        <w:rPr>
          <w:rFonts w:ascii="Cambria" w:hAnsi="Cambria" w:cs="Cambria"/>
          <w:color w:val="000000"/>
          <w:sz w:val="24"/>
          <w:szCs w:val="24"/>
        </w:rPr>
        <w:t>il comportamento del/dei tirocinante/i tale da far venir meno le finalità del progetto formativo;</w:t>
      </w:r>
    </w:p>
    <w:p w14:paraId="4E8F24DB" w14:textId="77777777" w:rsidR="00963CE3" w:rsidRDefault="00963CE3">
      <w:pPr>
        <w:pStyle w:val="Paragrafoelenco1"/>
        <w:numPr>
          <w:ilvl w:val="0"/>
          <w:numId w:val="11"/>
        </w:numPr>
        <w:tabs>
          <w:tab w:val="left" w:pos="993"/>
          <w:tab w:val="left" w:pos="9651"/>
        </w:tabs>
        <w:spacing w:after="0" w:line="100" w:lineRule="atLeast"/>
        <w:ind w:left="993" w:hanging="426"/>
        <w:jc w:val="both"/>
        <w:rPr>
          <w:rFonts w:ascii="Cambria" w:hAnsi="Cambria" w:cs="Cambria"/>
          <w:color w:val="000000"/>
          <w:sz w:val="24"/>
          <w:szCs w:val="24"/>
        </w:rPr>
      </w:pPr>
      <w:r>
        <w:rPr>
          <w:rFonts w:ascii="Cambria" w:hAnsi="Cambria" w:cs="Cambria"/>
          <w:color w:val="000000"/>
          <w:sz w:val="24"/>
          <w:szCs w:val="24"/>
        </w:rPr>
        <w:t xml:space="preserve">il mancato rispetto da parte del soggetto ospitante degli obiettivi del Progetto Formativo Individuale o il mancato effettivo svolgimento dell'esperienza formativa del tirocinante; </w:t>
      </w:r>
    </w:p>
    <w:p w14:paraId="6485B4FB" w14:textId="77777777" w:rsidR="00963CE3" w:rsidRDefault="00963CE3">
      <w:pPr>
        <w:pStyle w:val="Paragrafoelenco1"/>
        <w:numPr>
          <w:ilvl w:val="0"/>
          <w:numId w:val="11"/>
        </w:numPr>
        <w:tabs>
          <w:tab w:val="left" w:pos="993"/>
          <w:tab w:val="left" w:pos="9651"/>
        </w:tabs>
        <w:spacing w:after="0" w:line="100" w:lineRule="atLeast"/>
        <w:ind w:left="993" w:hanging="426"/>
        <w:jc w:val="both"/>
        <w:rPr>
          <w:rFonts w:ascii="Cambria" w:hAnsi="Cambria" w:cs="Cambria"/>
          <w:color w:val="000000"/>
          <w:sz w:val="24"/>
          <w:szCs w:val="24"/>
        </w:rPr>
      </w:pPr>
      <w:r>
        <w:rPr>
          <w:rFonts w:ascii="Cambria" w:hAnsi="Cambria" w:cs="Cambria"/>
          <w:color w:val="000000"/>
          <w:sz w:val="24"/>
          <w:szCs w:val="24"/>
        </w:rPr>
        <w:t>la sostituzione da parte del soggetto ospitante del tutor indicato nel Progetto Formativo Individuale in assenza di preventiva informazione al soggetto promotore;</w:t>
      </w:r>
    </w:p>
    <w:p w14:paraId="787CEFB3" w14:textId="77777777" w:rsidR="00963CE3" w:rsidRDefault="00963CE3">
      <w:pPr>
        <w:pStyle w:val="Paragrafoelenco1"/>
        <w:tabs>
          <w:tab w:val="left" w:pos="9651"/>
        </w:tabs>
        <w:spacing w:after="0" w:line="100" w:lineRule="atLeast"/>
        <w:jc w:val="both"/>
        <w:rPr>
          <w:rFonts w:ascii="Cambria" w:hAnsi="Cambria" w:cs="Cambria"/>
          <w:color w:val="000000"/>
          <w:sz w:val="24"/>
          <w:szCs w:val="24"/>
        </w:rPr>
      </w:pPr>
    </w:p>
    <w:p w14:paraId="6C04A328" w14:textId="77777777" w:rsidR="00963CE3" w:rsidRDefault="00963CE3">
      <w:pPr>
        <w:pStyle w:val="Paragrafoelenco1"/>
        <w:numPr>
          <w:ilvl w:val="3"/>
          <w:numId w:val="14"/>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 xml:space="preserve">Il recesso riferito al singolo tirocinio deve essere comunicato all’altra parte e al/ai tirocinante/i coinvolto/i </w:t>
      </w:r>
      <w:r>
        <w:rPr>
          <w:rFonts w:ascii="Cambria" w:hAnsi="Cambria" w:cs="Cambria"/>
          <w:iCs/>
          <w:color w:val="000000"/>
          <w:sz w:val="24"/>
          <w:szCs w:val="24"/>
        </w:rPr>
        <w:t xml:space="preserve">per iscritto indirizzando il medesimo al promotore all’ospitante ed al/ai tirocinanti e controfirmato dalle tre parti </w:t>
      </w:r>
      <w:r>
        <w:rPr>
          <w:rFonts w:ascii="Cambria" w:hAnsi="Cambria" w:cs="Cambria"/>
          <w:color w:val="000000"/>
          <w:sz w:val="24"/>
          <w:szCs w:val="24"/>
        </w:rPr>
        <w:t>e avrà effetto dal giorno successivo al ricevimento ed alla firma della comunicazione.</w:t>
      </w:r>
    </w:p>
    <w:p w14:paraId="08F41C90" w14:textId="77777777" w:rsidR="00963CE3" w:rsidRDefault="00963CE3">
      <w:pPr>
        <w:pStyle w:val="Paragrafoelenco1"/>
        <w:tabs>
          <w:tab w:val="left" w:pos="9215"/>
        </w:tabs>
        <w:spacing w:after="0" w:line="100" w:lineRule="atLeast"/>
        <w:ind w:left="360" w:hanging="360"/>
        <w:jc w:val="both"/>
        <w:rPr>
          <w:rFonts w:ascii="Cambria" w:hAnsi="Cambria" w:cs="Cambria"/>
          <w:color w:val="000000"/>
          <w:sz w:val="24"/>
          <w:szCs w:val="24"/>
        </w:rPr>
      </w:pPr>
    </w:p>
    <w:p w14:paraId="17F86A80" w14:textId="77777777" w:rsidR="00963CE3" w:rsidRDefault="00963CE3">
      <w:pPr>
        <w:pStyle w:val="Paragrafoelenco1"/>
        <w:numPr>
          <w:ilvl w:val="3"/>
          <w:numId w:val="14"/>
        </w:numPr>
        <w:tabs>
          <w:tab w:val="left" w:pos="426"/>
          <w:tab w:val="left" w:pos="9215"/>
        </w:tabs>
        <w:spacing w:after="0" w:line="100" w:lineRule="atLeast"/>
        <w:ind w:left="426" w:hanging="426"/>
        <w:jc w:val="both"/>
        <w:rPr>
          <w:rFonts w:ascii="Cambria" w:hAnsi="Cambria" w:cs="Cambria"/>
          <w:color w:val="000000"/>
          <w:sz w:val="24"/>
          <w:szCs w:val="24"/>
        </w:rPr>
      </w:pPr>
      <w:r>
        <w:rPr>
          <w:rFonts w:ascii="Cambria" w:hAnsi="Cambria" w:cs="Cambria"/>
          <w:color w:val="000000"/>
          <w:sz w:val="24"/>
          <w:szCs w:val="24"/>
        </w:rPr>
        <w:t>Il recesso riferito ad un singolo tirocinio non può dare luogo al recesso dagli obblighi sottoscritti e riferiti ad altri tirocini attivati né impedire l'attivazione di ulteriori tirocini ai sensi dell'art. 1 comma 2 della presente convenzione.</w:t>
      </w:r>
    </w:p>
    <w:p w14:paraId="301A6E18" w14:textId="77777777" w:rsidR="00963CE3" w:rsidRDefault="00963CE3">
      <w:pPr>
        <w:pStyle w:val="Paragrafoelenco1"/>
        <w:tabs>
          <w:tab w:val="left" w:pos="9215"/>
        </w:tabs>
        <w:spacing w:after="0" w:line="100" w:lineRule="atLeast"/>
        <w:ind w:left="426"/>
        <w:jc w:val="both"/>
        <w:rPr>
          <w:rFonts w:ascii="Cambria" w:hAnsi="Cambria" w:cs="Cambria"/>
          <w:color w:val="000000"/>
          <w:sz w:val="24"/>
          <w:szCs w:val="24"/>
        </w:rPr>
      </w:pPr>
    </w:p>
    <w:p w14:paraId="00FE4E0A" w14:textId="77777777" w:rsidR="00963CE3" w:rsidRPr="004F5FDD" w:rsidRDefault="00963CE3">
      <w:pPr>
        <w:autoSpaceDE w:val="0"/>
        <w:spacing w:before="40" w:after="0" w:line="241" w:lineRule="atLeast"/>
        <w:jc w:val="both"/>
        <w:rPr>
          <w:rFonts w:ascii="Cambria" w:hAnsi="Cambria" w:cs="Cambria"/>
          <w:color w:val="000000" w:themeColor="text1"/>
          <w:sz w:val="24"/>
          <w:szCs w:val="24"/>
        </w:rPr>
      </w:pPr>
      <w:r>
        <w:rPr>
          <w:rFonts w:ascii="Cambria" w:hAnsi="Cambria" w:cs="Cambria"/>
          <w:color w:val="000000"/>
          <w:sz w:val="24"/>
          <w:szCs w:val="24"/>
        </w:rPr>
        <w:t xml:space="preserve">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di cui </w:t>
      </w:r>
      <w:r w:rsidRPr="004F5FDD">
        <w:rPr>
          <w:rFonts w:ascii="Cambria" w:hAnsi="Cambria" w:cs="Cambria"/>
          <w:color w:val="000000" w:themeColor="text1"/>
          <w:sz w:val="24"/>
          <w:szCs w:val="24"/>
        </w:rPr>
        <w:t>alla D.G.R. n. 825 del 25/10/2013</w:t>
      </w:r>
      <w:r w:rsidR="001969D6" w:rsidRPr="004F5FDD">
        <w:rPr>
          <w:rFonts w:ascii="Cambria" w:hAnsi="Cambria" w:cs="Cambria"/>
          <w:color w:val="000000" w:themeColor="text1"/>
          <w:sz w:val="24"/>
          <w:szCs w:val="24"/>
        </w:rPr>
        <w:t xml:space="preserve"> </w:t>
      </w:r>
      <w:r w:rsidR="001969D6" w:rsidRPr="004F5FDD">
        <w:rPr>
          <w:rFonts w:ascii="Cambria" w:hAnsi="Cambria" w:cs="Cambria"/>
          <w:bCs/>
          <w:color w:val="000000" w:themeColor="text1"/>
          <w:sz w:val="24"/>
          <w:szCs w:val="24"/>
        </w:rPr>
        <w:t xml:space="preserve">e decreto n. 6286/2018 </w:t>
      </w:r>
      <w:r w:rsidRPr="004F5FDD">
        <w:rPr>
          <w:rFonts w:ascii="Cambria" w:hAnsi="Cambria" w:cs="Cambria"/>
          <w:color w:val="000000" w:themeColor="text1"/>
          <w:sz w:val="24"/>
          <w:szCs w:val="24"/>
        </w:rPr>
        <w:t>.</w:t>
      </w:r>
    </w:p>
    <w:p w14:paraId="37047567" w14:textId="77777777" w:rsidR="00963CE3" w:rsidRPr="004F5FDD" w:rsidRDefault="00963CE3">
      <w:pPr>
        <w:spacing w:after="0" w:line="100" w:lineRule="atLeast"/>
        <w:jc w:val="both"/>
        <w:rPr>
          <w:rFonts w:ascii="Cambria" w:hAnsi="Cambria" w:cs="Cambria"/>
          <w:color w:val="000000" w:themeColor="text1"/>
          <w:sz w:val="24"/>
          <w:szCs w:val="24"/>
        </w:rPr>
      </w:pPr>
    </w:p>
    <w:p w14:paraId="4118CADC" w14:textId="176E434D" w:rsidR="00963CE3" w:rsidRDefault="00963CE3">
      <w:pPr>
        <w:spacing w:after="0" w:line="100" w:lineRule="atLeast"/>
        <w:jc w:val="both"/>
        <w:rPr>
          <w:rFonts w:ascii="Cambria" w:hAnsi="Cambria" w:cs="Cambria"/>
          <w:color w:val="000000"/>
          <w:sz w:val="24"/>
          <w:szCs w:val="24"/>
        </w:rPr>
      </w:pPr>
      <w:r>
        <w:rPr>
          <w:rFonts w:ascii="Cambria" w:hAnsi="Cambria" w:cs="Cambria"/>
          <w:color w:val="000000"/>
          <w:sz w:val="24"/>
          <w:szCs w:val="24"/>
        </w:rPr>
        <w:t>Codogno, li ____/____/20</w:t>
      </w:r>
      <w:r w:rsidR="005647B3">
        <w:rPr>
          <w:rFonts w:ascii="Cambria" w:hAnsi="Cambria" w:cs="Cambria"/>
          <w:color w:val="000000"/>
          <w:sz w:val="24"/>
          <w:szCs w:val="24"/>
        </w:rPr>
        <w:t>23</w:t>
      </w:r>
    </w:p>
    <w:p w14:paraId="6F2B2213" w14:textId="77777777" w:rsidR="00963CE3" w:rsidRDefault="00963CE3">
      <w:pPr>
        <w:tabs>
          <w:tab w:val="center" w:pos="2410"/>
          <w:tab w:val="center" w:pos="7230"/>
        </w:tabs>
        <w:spacing w:after="0" w:line="100" w:lineRule="atLeast"/>
        <w:jc w:val="both"/>
        <w:rPr>
          <w:rFonts w:ascii="Cambria" w:hAnsi="Cambria" w:cs="Cambria"/>
          <w:color w:val="000000"/>
          <w:sz w:val="24"/>
          <w:szCs w:val="24"/>
        </w:rPr>
      </w:pPr>
    </w:p>
    <w:p w14:paraId="64C73008" w14:textId="77777777" w:rsidR="00963CE3" w:rsidRDefault="00963CE3">
      <w:pPr>
        <w:tabs>
          <w:tab w:val="center" w:pos="2410"/>
          <w:tab w:val="center" w:pos="7230"/>
        </w:tabs>
        <w:spacing w:after="0" w:line="100" w:lineRule="atLeast"/>
        <w:jc w:val="both"/>
        <w:rPr>
          <w:rFonts w:ascii="Cambria" w:hAnsi="Cambria" w:cs="Cambria"/>
          <w:b/>
          <w:i/>
          <w:iCs/>
          <w:color w:val="000000"/>
          <w:sz w:val="24"/>
          <w:szCs w:val="24"/>
        </w:rPr>
      </w:pPr>
      <w:r>
        <w:rPr>
          <w:rFonts w:ascii="Cambria" w:hAnsi="Cambria" w:cs="Cambria"/>
          <w:b/>
          <w:i/>
          <w:iCs/>
          <w:color w:val="000000"/>
          <w:sz w:val="24"/>
          <w:szCs w:val="24"/>
        </w:rPr>
        <w:tab/>
        <w:t xml:space="preserve">Ente/Azienda    </w:t>
      </w:r>
      <w:r>
        <w:rPr>
          <w:rFonts w:ascii="Cambria" w:hAnsi="Cambria" w:cs="Cambria"/>
          <w:b/>
          <w:i/>
          <w:iCs/>
          <w:color w:val="000000"/>
          <w:sz w:val="24"/>
          <w:szCs w:val="24"/>
        </w:rPr>
        <w:tab/>
        <w:t>Liceo Statale “G.Novello”</w:t>
      </w:r>
      <w:r>
        <w:rPr>
          <w:rFonts w:ascii="Cambria" w:hAnsi="Cambria" w:cs="Cambria"/>
          <w:b/>
          <w:i/>
          <w:iCs/>
          <w:color w:val="000000"/>
          <w:sz w:val="24"/>
          <w:szCs w:val="24"/>
        </w:rPr>
        <w:tab/>
      </w:r>
    </w:p>
    <w:p w14:paraId="488A89EF" w14:textId="77777777" w:rsidR="00963CE3" w:rsidRDefault="00963CE3">
      <w:pPr>
        <w:tabs>
          <w:tab w:val="center" w:pos="2410"/>
          <w:tab w:val="center" w:pos="7230"/>
        </w:tabs>
        <w:spacing w:after="0" w:line="100" w:lineRule="atLeast"/>
        <w:jc w:val="both"/>
        <w:rPr>
          <w:rFonts w:ascii="Cambria" w:hAnsi="Cambria" w:cs="Cambria"/>
          <w:color w:val="000000"/>
          <w:sz w:val="24"/>
          <w:szCs w:val="24"/>
        </w:rPr>
      </w:pPr>
      <w:r>
        <w:rPr>
          <w:rFonts w:ascii="Cambria" w:hAnsi="Cambria" w:cs="Cambria"/>
          <w:b/>
          <w:i/>
          <w:iCs/>
          <w:color w:val="000000"/>
          <w:sz w:val="24"/>
          <w:szCs w:val="24"/>
        </w:rPr>
        <w:t xml:space="preserve"> ______________________________________________</w:t>
      </w:r>
      <w:r>
        <w:rPr>
          <w:rFonts w:ascii="Cambria" w:hAnsi="Cambria" w:cs="Cambria"/>
          <w:color w:val="000000"/>
          <w:sz w:val="24"/>
          <w:szCs w:val="24"/>
        </w:rPr>
        <w:tab/>
      </w:r>
      <w:r>
        <w:rPr>
          <w:rFonts w:ascii="Cambria" w:hAnsi="Cambria" w:cs="Cambria"/>
          <w:b/>
          <w:i/>
          <w:iCs/>
          <w:color w:val="000000"/>
          <w:sz w:val="24"/>
          <w:szCs w:val="24"/>
        </w:rPr>
        <w:t>di Codogno</w:t>
      </w:r>
    </w:p>
    <w:p w14:paraId="05DA664D" w14:textId="77777777" w:rsidR="00963CE3" w:rsidRDefault="00963CE3">
      <w:pPr>
        <w:tabs>
          <w:tab w:val="center" w:pos="2410"/>
          <w:tab w:val="center" w:pos="7230"/>
        </w:tabs>
        <w:spacing w:after="0" w:line="100" w:lineRule="atLeast"/>
        <w:jc w:val="both"/>
        <w:rPr>
          <w:rFonts w:ascii="Cambria" w:hAnsi="Cambria" w:cs="Cambria"/>
          <w:i/>
          <w:iCs/>
          <w:color w:val="000000"/>
          <w:sz w:val="24"/>
          <w:szCs w:val="24"/>
        </w:rPr>
      </w:pPr>
      <w:r>
        <w:rPr>
          <w:rFonts w:ascii="Cambria" w:hAnsi="Cambria" w:cs="Cambria"/>
          <w:color w:val="000000"/>
          <w:sz w:val="24"/>
          <w:szCs w:val="24"/>
        </w:rPr>
        <w:t xml:space="preserve">          </w:t>
      </w:r>
    </w:p>
    <w:p w14:paraId="26934E99" w14:textId="77777777" w:rsidR="00963CE3" w:rsidRDefault="00963CE3">
      <w:pPr>
        <w:tabs>
          <w:tab w:val="center" w:pos="2410"/>
          <w:tab w:val="center" w:pos="7230"/>
        </w:tabs>
        <w:spacing w:after="0" w:line="100" w:lineRule="atLeast"/>
        <w:jc w:val="both"/>
        <w:rPr>
          <w:rFonts w:ascii="Cambria" w:hAnsi="Cambria" w:cs="Cambria"/>
          <w:color w:val="000000"/>
          <w:sz w:val="24"/>
          <w:szCs w:val="24"/>
        </w:rPr>
      </w:pPr>
      <w:r>
        <w:rPr>
          <w:rFonts w:ascii="Cambria" w:hAnsi="Cambria" w:cs="Cambria"/>
          <w:i/>
          <w:iCs/>
          <w:color w:val="000000"/>
          <w:sz w:val="24"/>
          <w:szCs w:val="24"/>
        </w:rPr>
        <w:t>IL RAPPRESENTANTE legale ____________</w:t>
      </w:r>
      <w:r>
        <w:rPr>
          <w:rFonts w:ascii="Cambria" w:hAnsi="Cambria" w:cs="Cambria"/>
          <w:color w:val="000000"/>
          <w:sz w:val="24"/>
          <w:szCs w:val="24"/>
        </w:rPr>
        <w:tab/>
      </w:r>
      <w:r>
        <w:rPr>
          <w:rFonts w:ascii="Cambria" w:hAnsi="Cambria" w:cs="Cambria"/>
          <w:i/>
          <w:iCs/>
          <w:color w:val="000000"/>
          <w:sz w:val="24"/>
          <w:szCs w:val="24"/>
        </w:rPr>
        <w:t xml:space="preserve"> IL DIRIGENTE SCOLASTICO</w:t>
      </w:r>
    </w:p>
    <w:p w14:paraId="7C3B0704" w14:textId="77777777" w:rsidR="00963CE3" w:rsidRDefault="00963CE3">
      <w:pPr>
        <w:tabs>
          <w:tab w:val="center" w:pos="2410"/>
          <w:tab w:val="center" w:pos="7230"/>
        </w:tabs>
        <w:spacing w:after="0" w:line="100" w:lineRule="atLeast"/>
        <w:jc w:val="both"/>
        <w:rPr>
          <w:rFonts w:ascii="Cambria" w:hAnsi="Cambria" w:cs="Cambria"/>
          <w:i/>
          <w:iCs/>
          <w:color w:val="000000"/>
          <w:sz w:val="24"/>
          <w:szCs w:val="24"/>
        </w:rPr>
      </w:pPr>
      <w:r>
        <w:rPr>
          <w:rFonts w:ascii="Cambria" w:hAnsi="Cambria" w:cs="Cambria"/>
          <w:color w:val="000000"/>
          <w:sz w:val="24"/>
          <w:szCs w:val="24"/>
        </w:rPr>
        <w:tab/>
      </w:r>
      <w:r>
        <w:rPr>
          <w:rFonts w:ascii="Cambria" w:hAnsi="Cambria" w:cs="Cambria"/>
          <w:color w:val="000000"/>
          <w:sz w:val="24"/>
          <w:szCs w:val="24"/>
        </w:rPr>
        <w:tab/>
      </w:r>
      <w:r>
        <w:rPr>
          <w:rFonts w:ascii="Cambria" w:hAnsi="Cambria" w:cs="Cambria"/>
          <w:i/>
          <w:iCs/>
          <w:color w:val="000000"/>
          <w:sz w:val="24"/>
          <w:szCs w:val="24"/>
        </w:rPr>
        <w:t>Prof.ssa Valentina Gambarini</w:t>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i/>
          <w:iCs/>
          <w:color w:val="000000"/>
          <w:sz w:val="24"/>
          <w:szCs w:val="24"/>
        </w:rPr>
        <w:tab/>
      </w:r>
      <w:r>
        <w:rPr>
          <w:rFonts w:ascii="Cambria" w:hAnsi="Cambria" w:cs="Cambria"/>
          <w:i/>
          <w:iCs/>
          <w:color w:val="000000"/>
          <w:sz w:val="24"/>
          <w:szCs w:val="24"/>
        </w:rPr>
        <w:tab/>
      </w:r>
    </w:p>
    <w:p w14:paraId="7F891092" w14:textId="77777777" w:rsidR="00963CE3" w:rsidRDefault="00963CE3">
      <w:pPr>
        <w:tabs>
          <w:tab w:val="center" w:pos="2410"/>
          <w:tab w:val="center" w:pos="7230"/>
        </w:tabs>
        <w:spacing w:after="0" w:line="100" w:lineRule="atLeast"/>
        <w:jc w:val="both"/>
        <w:rPr>
          <w:rFonts w:ascii="Cambria" w:hAnsi="Cambria" w:cs="Cambria"/>
          <w:i/>
          <w:iCs/>
          <w:color w:val="000000"/>
          <w:sz w:val="24"/>
          <w:szCs w:val="24"/>
        </w:rPr>
      </w:pPr>
      <w:r>
        <w:rPr>
          <w:rFonts w:ascii="Cambria" w:hAnsi="Cambria" w:cs="Cambria"/>
          <w:i/>
          <w:iCs/>
          <w:color w:val="000000"/>
          <w:sz w:val="24"/>
          <w:szCs w:val="24"/>
        </w:rPr>
        <w:t>___________________________________________</w:t>
      </w:r>
      <w:r>
        <w:rPr>
          <w:rFonts w:ascii="Cambria" w:hAnsi="Cambria" w:cs="Cambria"/>
          <w:b/>
          <w:i/>
          <w:iCs/>
          <w:color w:val="000000"/>
          <w:sz w:val="24"/>
          <w:szCs w:val="24"/>
        </w:rPr>
        <w:t xml:space="preserve"> </w:t>
      </w:r>
      <w:r>
        <w:rPr>
          <w:rFonts w:ascii="Cambria" w:hAnsi="Cambria" w:cs="Cambria"/>
          <w:b/>
          <w:i/>
          <w:iCs/>
          <w:color w:val="000000"/>
          <w:sz w:val="24"/>
          <w:szCs w:val="24"/>
        </w:rPr>
        <w:tab/>
      </w:r>
      <w:r>
        <w:rPr>
          <w:rFonts w:ascii="Cambria" w:hAnsi="Cambria" w:cs="Cambria"/>
          <w:i/>
          <w:iCs/>
          <w:color w:val="000000"/>
          <w:sz w:val="24"/>
          <w:szCs w:val="24"/>
        </w:rPr>
        <w:t>___________________________________________</w:t>
      </w:r>
      <w:r>
        <w:rPr>
          <w:rFonts w:ascii="Cambria" w:hAnsi="Cambria" w:cs="Cambria"/>
          <w:b/>
          <w:i/>
          <w:iCs/>
          <w:color w:val="000000"/>
          <w:sz w:val="24"/>
          <w:szCs w:val="24"/>
        </w:rPr>
        <w:t xml:space="preserve">                  </w:t>
      </w:r>
      <w:r>
        <w:rPr>
          <w:rFonts w:ascii="Cambria" w:hAnsi="Cambria" w:cs="Cambria"/>
          <w:b/>
          <w:i/>
          <w:iCs/>
          <w:color w:val="000000"/>
          <w:sz w:val="24"/>
          <w:szCs w:val="24"/>
        </w:rPr>
        <w:tab/>
        <w:t xml:space="preserve">      </w:t>
      </w:r>
    </w:p>
    <w:p w14:paraId="484DB570" w14:textId="77777777" w:rsidR="00963CE3" w:rsidRDefault="00963CE3">
      <w:pPr>
        <w:tabs>
          <w:tab w:val="center" w:pos="2410"/>
          <w:tab w:val="center" w:pos="7230"/>
        </w:tabs>
        <w:spacing w:after="0" w:line="100" w:lineRule="atLeast"/>
        <w:jc w:val="both"/>
      </w:pPr>
    </w:p>
    <w:sectPr w:rsidR="00963CE3">
      <w:headerReference w:type="default" r:id="rId9"/>
      <w:footerReference w:type="even" r:id="rId10"/>
      <w:footerReference w:type="default" r:id="rId11"/>
      <w:headerReference w:type="first" r:id="rId12"/>
      <w:footerReference w:type="first" r:id="rId13"/>
      <w:pgSz w:w="11906" w:h="16838"/>
      <w:pgMar w:top="1417" w:right="849" w:bottom="1134" w:left="1134"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E8182" w14:textId="77777777" w:rsidR="00641D78" w:rsidRDefault="00641D78">
      <w:pPr>
        <w:spacing w:after="0" w:line="240" w:lineRule="auto"/>
      </w:pPr>
      <w:r>
        <w:separator/>
      </w:r>
    </w:p>
  </w:endnote>
  <w:endnote w:type="continuationSeparator" w:id="0">
    <w:p w14:paraId="2CEAD6A6" w14:textId="77777777" w:rsidR="00641D78" w:rsidRDefault="0064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CCA8" w14:textId="77777777" w:rsidR="00963CE3" w:rsidRDefault="00963C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726B" w14:textId="77777777" w:rsidR="00963CE3" w:rsidRDefault="00963CE3">
    <w:pPr>
      <w:pStyle w:val="Pidipagina"/>
      <w:jc w:val="right"/>
      <w:rPr>
        <w:rFonts w:cs="Times New Roman"/>
      </w:rPr>
    </w:pPr>
    <w:r>
      <w:fldChar w:fldCharType="begin"/>
    </w:r>
    <w:r>
      <w:instrText xml:space="preserve"> PAGE </w:instrText>
    </w:r>
    <w:r>
      <w:fldChar w:fldCharType="separate"/>
    </w:r>
    <w:r w:rsidR="00287028">
      <w:rPr>
        <w:noProof/>
      </w:rPr>
      <w:t>5</w:t>
    </w:r>
    <w:r>
      <w:fldChar w:fldCharType="end"/>
    </w:r>
  </w:p>
  <w:p w14:paraId="2DEC375B" w14:textId="77777777" w:rsidR="00963CE3" w:rsidRDefault="00963CE3">
    <w:pPr>
      <w:pStyle w:val="Pidipagina"/>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651F" w14:textId="77777777" w:rsidR="00963CE3" w:rsidRDefault="00963C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5480C" w14:textId="77777777" w:rsidR="00641D78" w:rsidRDefault="00641D78">
      <w:pPr>
        <w:spacing w:after="0" w:line="240" w:lineRule="auto"/>
      </w:pPr>
      <w:r>
        <w:separator/>
      </w:r>
    </w:p>
  </w:footnote>
  <w:footnote w:type="continuationSeparator" w:id="0">
    <w:p w14:paraId="24BD1D96" w14:textId="77777777" w:rsidR="00641D78" w:rsidRDefault="0064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685D" w14:textId="77777777" w:rsidR="00963CE3" w:rsidRDefault="00963CE3">
    <w:pPr>
      <w:pStyle w:val="Intestazione"/>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42EF" w14:textId="77777777" w:rsidR="00963CE3" w:rsidRDefault="00963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6031"/>
        </w:tabs>
        <w:ind w:left="6031" w:hanging="360"/>
      </w:pPr>
      <w:rPr>
        <w:rFonts w:ascii="Cambria" w:hAnsi="Cambria" w:cs="Times New Roman"/>
        <w:color w:val="000000"/>
        <w:sz w:val="24"/>
        <w:szCs w:val="24"/>
      </w:rPr>
    </w:lvl>
    <w:lvl w:ilvl="1">
      <w:start w:val="1"/>
      <w:numFmt w:val="lowerLetter"/>
      <w:lvlText w:val="%2."/>
      <w:lvlJc w:val="left"/>
      <w:pPr>
        <w:tabs>
          <w:tab w:val="num" w:pos="1080"/>
        </w:tabs>
        <w:ind w:left="1080" w:hanging="360"/>
      </w:pPr>
      <w:rPr>
        <w:rFonts w:ascii="Cambria" w:hAnsi="Cambria" w:cs="Times New Roman"/>
        <w:color w:val="000000"/>
        <w:sz w:val="24"/>
        <w:szCs w:val="24"/>
      </w:rPr>
    </w:lvl>
    <w:lvl w:ilvl="2">
      <w:start w:val="1"/>
      <w:numFmt w:val="lowerRoman"/>
      <w:lvlText w:val="%3."/>
      <w:lvlJc w:val="left"/>
      <w:pPr>
        <w:tabs>
          <w:tab w:val="num" w:pos="1440"/>
        </w:tabs>
        <w:ind w:left="1440" w:hanging="360"/>
      </w:pPr>
      <w:rPr>
        <w:rFonts w:ascii="Cambria" w:hAnsi="Cambria" w:cs="Times New Roman"/>
        <w:color w:val="000000"/>
        <w:sz w:val="24"/>
        <w:szCs w:val="24"/>
      </w:rPr>
    </w:lvl>
    <w:lvl w:ilvl="3">
      <w:start w:val="1"/>
      <w:numFmt w:val="decimal"/>
      <w:lvlText w:val="%4."/>
      <w:lvlJc w:val="left"/>
      <w:pPr>
        <w:tabs>
          <w:tab w:val="num" w:pos="1800"/>
        </w:tabs>
        <w:ind w:left="1800" w:hanging="360"/>
      </w:pPr>
      <w:rPr>
        <w:rFonts w:ascii="Cambria" w:hAnsi="Cambria" w:cs="Times New Roman"/>
        <w:color w:val="000000"/>
        <w:sz w:val="24"/>
        <w:szCs w:val="24"/>
      </w:rPr>
    </w:lvl>
    <w:lvl w:ilvl="4">
      <w:start w:val="1"/>
      <w:numFmt w:val="lowerLetter"/>
      <w:lvlText w:val="%5."/>
      <w:lvlJc w:val="left"/>
      <w:pPr>
        <w:tabs>
          <w:tab w:val="num" w:pos="2160"/>
        </w:tabs>
        <w:ind w:left="2160" w:hanging="360"/>
      </w:pPr>
      <w:rPr>
        <w:rFonts w:ascii="Cambria" w:hAnsi="Cambria" w:cs="Times New Roman"/>
        <w:color w:val="000000"/>
        <w:sz w:val="24"/>
        <w:szCs w:val="24"/>
      </w:rPr>
    </w:lvl>
    <w:lvl w:ilvl="5">
      <w:start w:val="1"/>
      <w:numFmt w:val="lowerRoman"/>
      <w:lvlText w:val="%6."/>
      <w:lvlJc w:val="left"/>
      <w:pPr>
        <w:tabs>
          <w:tab w:val="num" w:pos="2520"/>
        </w:tabs>
        <w:ind w:left="2520" w:hanging="360"/>
      </w:pPr>
      <w:rPr>
        <w:rFonts w:ascii="Cambria" w:hAnsi="Cambria" w:cs="Times New Roman"/>
        <w:color w:val="000000"/>
        <w:sz w:val="24"/>
        <w:szCs w:val="24"/>
      </w:rPr>
    </w:lvl>
    <w:lvl w:ilvl="6">
      <w:start w:val="1"/>
      <w:numFmt w:val="decimal"/>
      <w:lvlText w:val="%7."/>
      <w:lvlJc w:val="left"/>
      <w:pPr>
        <w:tabs>
          <w:tab w:val="num" w:pos="2880"/>
        </w:tabs>
        <w:ind w:left="2880" w:hanging="360"/>
      </w:pPr>
      <w:rPr>
        <w:rFonts w:ascii="Cambria" w:hAnsi="Cambria" w:cs="Times New Roman"/>
        <w:color w:val="000000"/>
        <w:sz w:val="24"/>
        <w:szCs w:val="24"/>
      </w:rPr>
    </w:lvl>
    <w:lvl w:ilvl="7">
      <w:start w:val="1"/>
      <w:numFmt w:val="lowerLetter"/>
      <w:lvlText w:val="%8."/>
      <w:lvlJc w:val="left"/>
      <w:pPr>
        <w:tabs>
          <w:tab w:val="num" w:pos="3240"/>
        </w:tabs>
        <w:ind w:left="3240" w:hanging="360"/>
      </w:pPr>
      <w:rPr>
        <w:rFonts w:ascii="Cambria" w:hAnsi="Cambria" w:cs="Times New Roman"/>
        <w:color w:val="000000"/>
        <w:sz w:val="24"/>
        <w:szCs w:val="24"/>
      </w:rPr>
    </w:lvl>
    <w:lvl w:ilvl="8">
      <w:start w:val="1"/>
      <w:numFmt w:val="lowerRoman"/>
      <w:lvlText w:val="%9."/>
      <w:lvlJc w:val="left"/>
      <w:pPr>
        <w:tabs>
          <w:tab w:val="num" w:pos="3600"/>
        </w:tabs>
        <w:ind w:left="3600" w:hanging="360"/>
      </w:pPr>
      <w:rPr>
        <w:rFonts w:ascii="Cambria" w:hAnsi="Cambria" w:cs="Times New Roman"/>
        <w:color w:val="000000"/>
        <w:sz w:val="24"/>
        <w:szCs w:val="24"/>
      </w:r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Cambria" w:hAnsi="Cambria" w:cs="Times New Roman"/>
        <w:color w:val="000000"/>
        <w:sz w:val="24"/>
        <w:szCs w:val="24"/>
      </w:rPr>
    </w:lvl>
    <w:lvl w:ilvl="1">
      <w:start w:val="1"/>
      <w:numFmt w:val="lowerLetter"/>
      <w:lvlText w:val="%2."/>
      <w:lvlJc w:val="left"/>
      <w:pPr>
        <w:tabs>
          <w:tab w:val="num" w:pos="1080"/>
        </w:tabs>
        <w:ind w:left="1080" w:hanging="360"/>
      </w:pPr>
      <w:rPr>
        <w:rFonts w:ascii="Cambria" w:hAnsi="Cambria" w:cs="Times New Roman"/>
        <w:color w:val="000000"/>
        <w:sz w:val="24"/>
        <w:szCs w:val="24"/>
      </w:rPr>
    </w:lvl>
    <w:lvl w:ilvl="2">
      <w:start w:val="1"/>
      <w:numFmt w:val="lowerRoman"/>
      <w:lvlText w:val="%3."/>
      <w:lvlJc w:val="left"/>
      <w:pPr>
        <w:tabs>
          <w:tab w:val="num" w:pos="1440"/>
        </w:tabs>
        <w:ind w:left="1440" w:hanging="360"/>
      </w:pPr>
      <w:rPr>
        <w:rFonts w:ascii="Cambria" w:hAnsi="Cambria" w:cs="Times New Roman"/>
        <w:color w:val="000000"/>
        <w:sz w:val="24"/>
        <w:szCs w:val="24"/>
      </w:rPr>
    </w:lvl>
    <w:lvl w:ilvl="3">
      <w:start w:val="1"/>
      <w:numFmt w:val="decimal"/>
      <w:lvlText w:val="%4."/>
      <w:lvlJc w:val="left"/>
      <w:pPr>
        <w:tabs>
          <w:tab w:val="num" w:pos="1800"/>
        </w:tabs>
        <w:ind w:left="1800" w:hanging="360"/>
      </w:pPr>
      <w:rPr>
        <w:rFonts w:ascii="Cambria" w:hAnsi="Cambria" w:cs="Times New Roman"/>
        <w:color w:val="000000"/>
        <w:sz w:val="24"/>
        <w:szCs w:val="24"/>
      </w:rPr>
    </w:lvl>
    <w:lvl w:ilvl="4">
      <w:start w:val="1"/>
      <w:numFmt w:val="lowerLetter"/>
      <w:lvlText w:val="%5."/>
      <w:lvlJc w:val="left"/>
      <w:pPr>
        <w:tabs>
          <w:tab w:val="num" w:pos="2160"/>
        </w:tabs>
        <w:ind w:left="2160" w:hanging="360"/>
      </w:pPr>
      <w:rPr>
        <w:rFonts w:ascii="Cambria" w:hAnsi="Cambria" w:cs="Times New Roman"/>
        <w:color w:val="000000"/>
        <w:sz w:val="24"/>
        <w:szCs w:val="24"/>
      </w:rPr>
    </w:lvl>
    <w:lvl w:ilvl="5">
      <w:start w:val="1"/>
      <w:numFmt w:val="lowerRoman"/>
      <w:lvlText w:val="%6."/>
      <w:lvlJc w:val="left"/>
      <w:pPr>
        <w:tabs>
          <w:tab w:val="num" w:pos="2520"/>
        </w:tabs>
        <w:ind w:left="2520" w:hanging="360"/>
      </w:pPr>
      <w:rPr>
        <w:rFonts w:ascii="Cambria" w:hAnsi="Cambria" w:cs="Times New Roman"/>
        <w:color w:val="000000"/>
        <w:sz w:val="24"/>
        <w:szCs w:val="24"/>
      </w:rPr>
    </w:lvl>
    <w:lvl w:ilvl="6">
      <w:start w:val="1"/>
      <w:numFmt w:val="decimal"/>
      <w:lvlText w:val="%7."/>
      <w:lvlJc w:val="left"/>
      <w:pPr>
        <w:tabs>
          <w:tab w:val="num" w:pos="2880"/>
        </w:tabs>
        <w:ind w:left="2880" w:hanging="360"/>
      </w:pPr>
      <w:rPr>
        <w:rFonts w:ascii="Cambria" w:hAnsi="Cambria" w:cs="Times New Roman"/>
        <w:color w:val="000000"/>
        <w:sz w:val="24"/>
        <w:szCs w:val="24"/>
      </w:rPr>
    </w:lvl>
    <w:lvl w:ilvl="7">
      <w:start w:val="1"/>
      <w:numFmt w:val="lowerLetter"/>
      <w:lvlText w:val="%8."/>
      <w:lvlJc w:val="left"/>
      <w:pPr>
        <w:tabs>
          <w:tab w:val="num" w:pos="3240"/>
        </w:tabs>
        <w:ind w:left="3240" w:hanging="360"/>
      </w:pPr>
      <w:rPr>
        <w:rFonts w:ascii="Cambria" w:hAnsi="Cambria" w:cs="Times New Roman"/>
        <w:color w:val="000000"/>
        <w:sz w:val="24"/>
        <w:szCs w:val="24"/>
      </w:rPr>
    </w:lvl>
    <w:lvl w:ilvl="8">
      <w:start w:val="1"/>
      <w:numFmt w:val="lowerRoman"/>
      <w:lvlText w:val="%9."/>
      <w:lvlJc w:val="left"/>
      <w:pPr>
        <w:tabs>
          <w:tab w:val="num" w:pos="3600"/>
        </w:tabs>
        <w:ind w:left="3600" w:hanging="360"/>
      </w:pPr>
      <w:rPr>
        <w:rFonts w:ascii="Cambria" w:hAnsi="Cambria" w:cs="Times New Roman"/>
        <w:color w:val="000000"/>
        <w:sz w:val="24"/>
        <w:szCs w:val="24"/>
      </w:rPr>
    </w:lvl>
  </w:abstractNum>
  <w:abstractNum w:abstractNumId="2">
    <w:nsid w:val="00000003"/>
    <w:multiLevelType w:val="multilevel"/>
    <w:tmpl w:val="00000003"/>
    <w:name w:val="WW8Num4"/>
    <w:lvl w:ilvl="0">
      <w:start w:val="1"/>
      <w:numFmt w:val="decimal"/>
      <w:lvlText w:val="%1."/>
      <w:lvlJc w:val="left"/>
      <w:pPr>
        <w:tabs>
          <w:tab w:val="num" w:pos="502"/>
        </w:tabs>
        <w:ind w:left="502" w:hanging="360"/>
      </w:pPr>
      <w:rPr>
        <w:rFonts w:ascii="Cambria" w:hAnsi="Cambria" w:cs="Times New Roman"/>
        <w:color w:val="000000"/>
        <w:sz w:val="24"/>
        <w:szCs w:val="24"/>
      </w:rPr>
    </w:lvl>
    <w:lvl w:ilvl="1">
      <w:start w:val="1"/>
      <w:numFmt w:val="lowerLetter"/>
      <w:lvlText w:val="%2."/>
      <w:lvlJc w:val="left"/>
      <w:pPr>
        <w:tabs>
          <w:tab w:val="num" w:pos="1080"/>
        </w:tabs>
        <w:ind w:left="1080" w:hanging="360"/>
      </w:pPr>
      <w:rPr>
        <w:rFonts w:ascii="Cambria" w:hAnsi="Cambria" w:cs="Times New Roman"/>
        <w:color w:val="000000"/>
        <w:sz w:val="24"/>
        <w:szCs w:val="24"/>
      </w:rPr>
    </w:lvl>
    <w:lvl w:ilvl="2">
      <w:start w:val="1"/>
      <w:numFmt w:val="lowerRoman"/>
      <w:lvlText w:val="%3."/>
      <w:lvlJc w:val="left"/>
      <w:pPr>
        <w:tabs>
          <w:tab w:val="num" w:pos="1440"/>
        </w:tabs>
        <w:ind w:left="1440" w:hanging="360"/>
      </w:pPr>
      <w:rPr>
        <w:rFonts w:ascii="Cambria" w:hAnsi="Cambria" w:cs="Times New Roman"/>
        <w:color w:val="000000"/>
        <w:sz w:val="24"/>
        <w:szCs w:val="24"/>
      </w:rPr>
    </w:lvl>
    <w:lvl w:ilvl="3">
      <w:start w:val="1"/>
      <w:numFmt w:val="decimal"/>
      <w:lvlText w:val="%4."/>
      <w:lvlJc w:val="left"/>
      <w:pPr>
        <w:tabs>
          <w:tab w:val="num" w:pos="1800"/>
        </w:tabs>
        <w:ind w:left="1800" w:hanging="360"/>
      </w:pPr>
      <w:rPr>
        <w:rFonts w:ascii="Cambria" w:hAnsi="Cambria" w:cs="Times New Roman"/>
        <w:color w:val="000000"/>
        <w:sz w:val="24"/>
        <w:szCs w:val="24"/>
      </w:rPr>
    </w:lvl>
    <w:lvl w:ilvl="4">
      <w:start w:val="1"/>
      <w:numFmt w:val="lowerLetter"/>
      <w:lvlText w:val="%5."/>
      <w:lvlJc w:val="left"/>
      <w:pPr>
        <w:tabs>
          <w:tab w:val="num" w:pos="2160"/>
        </w:tabs>
        <w:ind w:left="2160" w:hanging="360"/>
      </w:pPr>
      <w:rPr>
        <w:rFonts w:ascii="Cambria" w:hAnsi="Cambria" w:cs="Times New Roman"/>
        <w:color w:val="000000"/>
        <w:sz w:val="24"/>
        <w:szCs w:val="24"/>
      </w:rPr>
    </w:lvl>
    <w:lvl w:ilvl="5">
      <w:start w:val="1"/>
      <w:numFmt w:val="lowerRoman"/>
      <w:lvlText w:val="%6."/>
      <w:lvlJc w:val="left"/>
      <w:pPr>
        <w:tabs>
          <w:tab w:val="num" w:pos="2520"/>
        </w:tabs>
        <w:ind w:left="2520" w:hanging="360"/>
      </w:pPr>
      <w:rPr>
        <w:rFonts w:ascii="Cambria" w:hAnsi="Cambria" w:cs="Times New Roman"/>
        <w:color w:val="000000"/>
        <w:sz w:val="24"/>
        <w:szCs w:val="24"/>
      </w:rPr>
    </w:lvl>
    <w:lvl w:ilvl="6">
      <w:start w:val="1"/>
      <w:numFmt w:val="decimal"/>
      <w:lvlText w:val="%7."/>
      <w:lvlJc w:val="left"/>
      <w:pPr>
        <w:tabs>
          <w:tab w:val="num" w:pos="2880"/>
        </w:tabs>
        <w:ind w:left="2880" w:hanging="360"/>
      </w:pPr>
      <w:rPr>
        <w:rFonts w:ascii="Cambria" w:hAnsi="Cambria" w:cs="Times New Roman"/>
        <w:color w:val="000000"/>
        <w:sz w:val="24"/>
        <w:szCs w:val="24"/>
      </w:rPr>
    </w:lvl>
    <w:lvl w:ilvl="7">
      <w:start w:val="1"/>
      <w:numFmt w:val="lowerLetter"/>
      <w:lvlText w:val="%8."/>
      <w:lvlJc w:val="left"/>
      <w:pPr>
        <w:tabs>
          <w:tab w:val="num" w:pos="3240"/>
        </w:tabs>
        <w:ind w:left="3240" w:hanging="360"/>
      </w:pPr>
      <w:rPr>
        <w:rFonts w:ascii="Cambria" w:hAnsi="Cambria" w:cs="Times New Roman"/>
        <w:color w:val="000000"/>
        <w:sz w:val="24"/>
        <w:szCs w:val="24"/>
      </w:rPr>
    </w:lvl>
    <w:lvl w:ilvl="8">
      <w:start w:val="1"/>
      <w:numFmt w:val="lowerRoman"/>
      <w:lvlText w:val="%9."/>
      <w:lvlJc w:val="left"/>
      <w:pPr>
        <w:tabs>
          <w:tab w:val="num" w:pos="3600"/>
        </w:tabs>
        <w:ind w:left="3600" w:hanging="360"/>
      </w:pPr>
      <w:rPr>
        <w:rFonts w:ascii="Cambria" w:hAnsi="Cambria" w:cs="Times New Roman"/>
        <w:color w:val="000000"/>
        <w:sz w:val="24"/>
        <w:szCs w:val="24"/>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ascii="Cambria" w:hAnsi="Cambria" w:cs="Times New Roman"/>
        <w:color w:val="000000"/>
        <w:sz w:val="24"/>
        <w:szCs w:val="24"/>
      </w:rPr>
    </w:lvl>
    <w:lvl w:ilvl="1">
      <w:start w:val="1"/>
      <w:numFmt w:val="lowerLetter"/>
      <w:lvlText w:val="%2."/>
      <w:lvlJc w:val="left"/>
      <w:pPr>
        <w:tabs>
          <w:tab w:val="num" w:pos="1080"/>
        </w:tabs>
        <w:ind w:left="1080" w:hanging="360"/>
      </w:pPr>
      <w:rPr>
        <w:rFonts w:ascii="Cambria" w:hAnsi="Cambria" w:cs="Times New Roman"/>
        <w:color w:val="000000"/>
        <w:sz w:val="24"/>
        <w:szCs w:val="24"/>
      </w:rPr>
    </w:lvl>
    <w:lvl w:ilvl="2">
      <w:start w:val="1"/>
      <w:numFmt w:val="lowerRoman"/>
      <w:lvlText w:val="%3."/>
      <w:lvlJc w:val="left"/>
      <w:pPr>
        <w:tabs>
          <w:tab w:val="num" w:pos="1440"/>
        </w:tabs>
        <w:ind w:left="1440" w:hanging="360"/>
      </w:pPr>
      <w:rPr>
        <w:rFonts w:ascii="Cambria" w:hAnsi="Cambria" w:cs="Times New Roman"/>
        <w:color w:val="000000"/>
        <w:sz w:val="24"/>
        <w:szCs w:val="24"/>
      </w:rPr>
    </w:lvl>
    <w:lvl w:ilvl="3">
      <w:start w:val="1"/>
      <w:numFmt w:val="decimal"/>
      <w:lvlText w:val="%4."/>
      <w:lvlJc w:val="left"/>
      <w:pPr>
        <w:tabs>
          <w:tab w:val="num" w:pos="1800"/>
        </w:tabs>
        <w:ind w:left="1800" w:hanging="360"/>
      </w:pPr>
      <w:rPr>
        <w:rFonts w:ascii="Cambria" w:hAnsi="Cambria" w:cs="Times New Roman"/>
        <w:color w:val="000000"/>
        <w:sz w:val="24"/>
        <w:szCs w:val="24"/>
      </w:rPr>
    </w:lvl>
    <w:lvl w:ilvl="4">
      <w:start w:val="1"/>
      <w:numFmt w:val="lowerLetter"/>
      <w:lvlText w:val="%5."/>
      <w:lvlJc w:val="left"/>
      <w:pPr>
        <w:tabs>
          <w:tab w:val="num" w:pos="2160"/>
        </w:tabs>
        <w:ind w:left="2160" w:hanging="360"/>
      </w:pPr>
      <w:rPr>
        <w:rFonts w:ascii="Cambria" w:hAnsi="Cambria" w:cs="Times New Roman"/>
        <w:color w:val="000000"/>
        <w:sz w:val="24"/>
        <w:szCs w:val="24"/>
      </w:rPr>
    </w:lvl>
    <w:lvl w:ilvl="5">
      <w:start w:val="1"/>
      <w:numFmt w:val="lowerRoman"/>
      <w:lvlText w:val="%6."/>
      <w:lvlJc w:val="left"/>
      <w:pPr>
        <w:tabs>
          <w:tab w:val="num" w:pos="2520"/>
        </w:tabs>
        <w:ind w:left="2520" w:hanging="360"/>
      </w:pPr>
      <w:rPr>
        <w:rFonts w:ascii="Cambria" w:hAnsi="Cambria" w:cs="Times New Roman"/>
        <w:color w:val="000000"/>
        <w:sz w:val="24"/>
        <w:szCs w:val="24"/>
      </w:rPr>
    </w:lvl>
    <w:lvl w:ilvl="6">
      <w:start w:val="1"/>
      <w:numFmt w:val="decimal"/>
      <w:lvlText w:val="%7."/>
      <w:lvlJc w:val="left"/>
      <w:pPr>
        <w:tabs>
          <w:tab w:val="num" w:pos="2880"/>
        </w:tabs>
        <w:ind w:left="2880" w:hanging="360"/>
      </w:pPr>
      <w:rPr>
        <w:rFonts w:ascii="Cambria" w:hAnsi="Cambria" w:cs="Times New Roman"/>
        <w:color w:val="000000"/>
        <w:sz w:val="24"/>
        <w:szCs w:val="24"/>
      </w:rPr>
    </w:lvl>
    <w:lvl w:ilvl="7">
      <w:start w:val="1"/>
      <w:numFmt w:val="lowerLetter"/>
      <w:lvlText w:val="%8."/>
      <w:lvlJc w:val="left"/>
      <w:pPr>
        <w:tabs>
          <w:tab w:val="num" w:pos="3240"/>
        </w:tabs>
        <w:ind w:left="3240" w:hanging="360"/>
      </w:pPr>
      <w:rPr>
        <w:rFonts w:ascii="Cambria" w:hAnsi="Cambria" w:cs="Times New Roman"/>
        <w:color w:val="000000"/>
        <w:sz w:val="24"/>
        <w:szCs w:val="24"/>
      </w:rPr>
    </w:lvl>
    <w:lvl w:ilvl="8">
      <w:start w:val="1"/>
      <w:numFmt w:val="lowerRoman"/>
      <w:lvlText w:val="%9."/>
      <w:lvlJc w:val="left"/>
      <w:pPr>
        <w:tabs>
          <w:tab w:val="num" w:pos="3600"/>
        </w:tabs>
        <w:ind w:left="3600" w:hanging="360"/>
      </w:pPr>
      <w:rPr>
        <w:rFonts w:ascii="Cambria" w:hAnsi="Cambria" w:cs="Times New Roman"/>
        <w:color w:val="000000"/>
        <w:sz w:val="24"/>
        <w:szCs w:val="24"/>
      </w:rPr>
    </w:lvl>
  </w:abstractNum>
  <w:abstractNum w:abstractNumId="4">
    <w:nsid w:val="00000005"/>
    <w:multiLevelType w:val="multilevel"/>
    <w:tmpl w:val="00000005"/>
    <w:name w:val="WW8Num6"/>
    <w:lvl w:ilvl="0">
      <w:start w:val="1"/>
      <w:numFmt w:val="lowerLetter"/>
      <w:lvlText w:val="%1)"/>
      <w:lvlJc w:val="left"/>
      <w:pPr>
        <w:tabs>
          <w:tab w:val="num" w:pos="720"/>
        </w:tabs>
        <w:ind w:left="720" w:hanging="360"/>
      </w:pPr>
      <w:rPr>
        <w:rFonts w:ascii="Cambria" w:hAnsi="Cambria" w:cs="Times New Roman"/>
        <w:color w:val="000000"/>
        <w:sz w:val="24"/>
        <w:szCs w:val="24"/>
      </w:rPr>
    </w:lvl>
    <w:lvl w:ilvl="1">
      <w:start w:val="1"/>
      <w:numFmt w:val="lowerLetter"/>
      <w:lvlText w:val="%2."/>
      <w:lvlJc w:val="left"/>
      <w:pPr>
        <w:tabs>
          <w:tab w:val="num" w:pos="1080"/>
        </w:tabs>
        <w:ind w:left="1080" w:hanging="360"/>
      </w:pPr>
      <w:rPr>
        <w:rFonts w:ascii="Cambria" w:hAnsi="Cambria" w:cs="Times New Roman"/>
        <w:color w:val="000000"/>
        <w:sz w:val="24"/>
        <w:szCs w:val="24"/>
      </w:rPr>
    </w:lvl>
    <w:lvl w:ilvl="2">
      <w:start w:val="1"/>
      <w:numFmt w:val="lowerRoman"/>
      <w:lvlText w:val="%3."/>
      <w:lvlJc w:val="left"/>
      <w:pPr>
        <w:tabs>
          <w:tab w:val="num" w:pos="1440"/>
        </w:tabs>
        <w:ind w:left="1440" w:hanging="360"/>
      </w:pPr>
      <w:rPr>
        <w:rFonts w:ascii="Cambria" w:hAnsi="Cambria" w:cs="Times New Roman"/>
        <w:color w:val="000000"/>
        <w:sz w:val="24"/>
        <w:szCs w:val="24"/>
      </w:rPr>
    </w:lvl>
    <w:lvl w:ilvl="3">
      <w:start w:val="1"/>
      <w:numFmt w:val="decimal"/>
      <w:lvlText w:val="%4."/>
      <w:lvlJc w:val="left"/>
      <w:pPr>
        <w:tabs>
          <w:tab w:val="num" w:pos="1800"/>
        </w:tabs>
        <w:ind w:left="1800" w:hanging="360"/>
      </w:pPr>
      <w:rPr>
        <w:rFonts w:ascii="Cambria" w:hAnsi="Cambria" w:cs="Times New Roman"/>
        <w:color w:val="000000"/>
        <w:sz w:val="24"/>
        <w:szCs w:val="24"/>
      </w:rPr>
    </w:lvl>
    <w:lvl w:ilvl="4">
      <w:start w:val="1"/>
      <w:numFmt w:val="lowerLetter"/>
      <w:lvlText w:val="%5."/>
      <w:lvlJc w:val="left"/>
      <w:pPr>
        <w:tabs>
          <w:tab w:val="num" w:pos="2160"/>
        </w:tabs>
        <w:ind w:left="2160" w:hanging="360"/>
      </w:pPr>
      <w:rPr>
        <w:rFonts w:ascii="Cambria" w:hAnsi="Cambria" w:cs="Times New Roman"/>
        <w:color w:val="000000"/>
        <w:sz w:val="24"/>
        <w:szCs w:val="24"/>
      </w:rPr>
    </w:lvl>
    <w:lvl w:ilvl="5">
      <w:start w:val="1"/>
      <w:numFmt w:val="lowerRoman"/>
      <w:lvlText w:val="%6."/>
      <w:lvlJc w:val="left"/>
      <w:pPr>
        <w:tabs>
          <w:tab w:val="num" w:pos="2520"/>
        </w:tabs>
        <w:ind w:left="2520" w:hanging="360"/>
      </w:pPr>
      <w:rPr>
        <w:rFonts w:ascii="Cambria" w:hAnsi="Cambria" w:cs="Times New Roman"/>
        <w:color w:val="000000"/>
        <w:sz w:val="24"/>
        <w:szCs w:val="24"/>
      </w:rPr>
    </w:lvl>
    <w:lvl w:ilvl="6">
      <w:start w:val="1"/>
      <w:numFmt w:val="decimal"/>
      <w:lvlText w:val="%7."/>
      <w:lvlJc w:val="left"/>
      <w:pPr>
        <w:tabs>
          <w:tab w:val="num" w:pos="2880"/>
        </w:tabs>
        <w:ind w:left="2880" w:hanging="360"/>
      </w:pPr>
      <w:rPr>
        <w:rFonts w:ascii="Cambria" w:hAnsi="Cambria" w:cs="Times New Roman"/>
        <w:color w:val="000000"/>
        <w:sz w:val="24"/>
        <w:szCs w:val="24"/>
      </w:rPr>
    </w:lvl>
    <w:lvl w:ilvl="7">
      <w:start w:val="1"/>
      <w:numFmt w:val="lowerLetter"/>
      <w:lvlText w:val="%8."/>
      <w:lvlJc w:val="left"/>
      <w:pPr>
        <w:tabs>
          <w:tab w:val="num" w:pos="3240"/>
        </w:tabs>
        <w:ind w:left="3240" w:hanging="360"/>
      </w:pPr>
      <w:rPr>
        <w:rFonts w:ascii="Cambria" w:hAnsi="Cambria" w:cs="Times New Roman"/>
        <w:color w:val="000000"/>
        <w:sz w:val="24"/>
        <w:szCs w:val="24"/>
      </w:rPr>
    </w:lvl>
    <w:lvl w:ilvl="8">
      <w:start w:val="1"/>
      <w:numFmt w:val="lowerRoman"/>
      <w:lvlText w:val="%9."/>
      <w:lvlJc w:val="left"/>
      <w:pPr>
        <w:tabs>
          <w:tab w:val="num" w:pos="3600"/>
        </w:tabs>
        <w:ind w:left="3600" w:hanging="360"/>
      </w:pPr>
      <w:rPr>
        <w:rFonts w:ascii="Cambria" w:hAnsi="Cambria" w:cs="Times New Roman"/>
        <w:color w:val="000000"/>
        <w:sz w:val="24"/>
        <w:szCs w:val="24"/>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07"/>
    <w:multiLevelType w:val="multilevel"/>
    <w:tmpl w:val="00000007"/>
    <w:name w:val="WW8Num9"/>
    <w:lvl w:ilvl="0">
      <w:start w:val="1"/>
      <w:numFmt w:val="lowerLetter"/>
      <w:lvlText w:val="%1)"/>
      <w:lvlJc w:val="left"/>
      <w:pPr>
        <w:tabs>
          <w:tab w:val="num" w:pos="720"/>
        </w:tabs>
        <w:ind w:left="720" w:hanging="360"/>
      </w:pPr>
      <w:rPr>
        <w:rFonts w:ascii="Cambria" w:hAnsi="Cambria" w:cs="Times New Roman"/>
        <w:color w:val="000000"/>
        <w:sz w:val="24"/>
        <w:szCs w:val="24"/>
      </w:rPr>
    </w:lvl>
    <w:lvl w:ilvl="1">
      <w:start w:val="1"/>
      <w:numFmt w:val="lowerLetter"/>
      <w:lvlText w:val="%2."/>
      <w:lvlJc w:val="left"/>
      <w:pPr>
        <w:tabs>
          <w:tab w:val="num" w:pos="1080"/>
        </w:tabs>
        <w:ind w:left="1080" w:hanging="360"/>
      </w:pPr>
      <w:rPr>
        <w:rFonts w:ascii="Cambria" w:hAnsi="Cambria" w:cs="Times New Roman"/>
        <w:color w:val="000000"/>
        <w:sz w:val="24"/>
        <w:szCs w:val="24"/>
      </w:rPr>
    </w:lvl>
    <w:lvl w:ilvl="2">
      <w:start w:val="1"/>
      <w:numFmt w:val="lowerRoman"/>
      <w:lvlText w:val="%3."/>
      <w:lvlJc w:val="left"/>
      <w:pPr>
        <w:tabs>
          <w:tab w:val="num" w:pos="1440"/>
        </w:tabs>
        <w:ind w:left="1440" w:hanging="360"/>
      </w:pPr>
      <w:rPr>
        <w:rFonts w:ascii="Cambria" w:hAnsi="Cambria" w:cs="Times New Roman"/>
        <w:color w:val="000000"/>
        <w:sz w:val="24"/>
        <w:szCs w:val="24"/>
      </w:rPr>
    </w:lvl>
    <w:lvl w:ilvl="3">
      <w:start w:val="1"/>
      <w:numFmt w:val="decimal"/>
      <w:lvlText w:val="%4."/>
      <w:lvlJc w:val="left"/>
      <w:pPr>
        <w:tabs>
          <w:tab w:val="num" w:pos="1800"/>
        </w:tabs>
        <w:ind w:left="1800" w:hanging="360"/>
      </w:pPr>
      <w:rPr>
        <w:rFonts w:ascii="Cambria" w:hAnsi="Cambria" w:cs="Times New Roman"/>
        <w:color w:val="000000"/>
        <w:sz w:val="24"/>
        <w:szCs w:val="24"/>
      </w:rPr>
    </w:lvl>
    <w:lvl w:ilvl="4">
      <w:start w:val="1"/>
      <w:numFmt w:val="lowerLetter"/>
      <w:lvlText w:val="%5."/>
      <w:lvlJc w:val="left"/>
      <w:pPr>
        <w:tabs>
          <w:tab w:val="num" w:pos="2160"/>
        </w:tabs>
        <w:ind w:left="2160" w:hanging="360"/>
      </w:pPr>
      <w:rPr>
        <w:rFonts w:ascii="Cambria" w:hAnsi="Cambria" w:cs="Times New Roman"/>
        <w:color w:val="000000"/>
        <w:sz w:val="24"/>
        <w:szCs w:val="24"/>
      </w:rPr>
    </w:lvl>
    <w:lvl w:ilvl="5">
      <w:start w:val="1"/>
      <w:numFmt w:val="lowerRoman"/>
      <w:lvlText w:val="%6."/>
      <w:lvlJc w:val="left"/>
      <w:pPr>
        <w:tabs>
          <w:tab w:val="num" w:pos="2520"/>
        </w:tabs>
        <w:ind w:left="2520" w:hanging="360"/>
      </w:pPr>
      <w:rPr>
        <w:rFonts w:ascii="Cambria" w:hAnsi="Cambria" w:cs="Times New Roman"/>
        <w:color w:val="000000"/>
        <w:sz w:val="24"/>
        <w:szCs w:val="24"/>
      </w:rPr>
    </w:lvl>
    <w:lvl w:ilvl="6">
      <w:start w:val="1"/>
      <w:numFmt w:val="decimal"/>
      <w:lvlText w:val="%7."/>
      <w:lvlJc w:val="left"/>
      <w:pPr>
        <w:tabs>
          <w:tab w:val="num" w:pos="2880"/>
        </w:tabs>
        <w:ind w:left="2880" w:hanging="360"/>
      </w:pPr>
      <w:rPr>
        <w:rFonts w:ascii="Cambria" w:hAnsi="Cambria" w:cs="Times New Roman"/>
        <w:color w:val="000000"/>
        <w:sz w:val="24"/>
        <w:szCs w:val="24"/>
      </w:rPr>
    </w:lvl>
    <w:lvl w:ilvl="7">
      <w:start w:val="1"/>
      <w:numFmt w:val="lowerLetter"/>
      <w:lvlText w:val="%8."/>
      <w:lvlJc w:val="left"/>
      <w:pPr>
        <w:tabs>
          <w:tab w:val="num" w:pos="3240"/>
        </w:tabs>
        <w:ind w:left="3240" w:hanging="360"/>
      </w:pPr>
      <w:rPr>
        <w:rFonts w:ascii="Cambria" w:hAnsi="Cambria" w:cs="Times New Roman"/>
        <w:color w:val="000000"/>
        <w:sz w:val="24"/>
        <w:szCs w:val="24"/>
      </w:rPr>
    </w:lvl>
    <w:lvl w:ilvl="8">
      <w:start w:val="1"/>
      <w:numFmt w:val="lowerRoman"/>
      <w:lvlText w:val="%9."/>
      <w:lvlJc w:val="left"/>
      <w:pPr>
        <w:tabs>
          <w:tab w:val="num" w:pos="3600"/>
        </w:tabs>
        <w:ind w:left="3600" w:hanging="360"/>
      </w:pPr>
      <w:rPr>
        <w:rFonts w:ascii="Cambria" w:hAnsi="Cambria" w:cs="Times New Roman"/>
        <w:color w:val="000000"/>
        <w:sz w:val="24"/>
        <w:szCs w:val="24"/>
      </w:rPr>
    </w:lvl>
  </w:abstractNum>
  <w:abstractNum w:abstractNumId="7">
    <w:nsid w:val="00000008"/>
    <w:multiLevelType w:val="multilevel"/>
    <w:tmpl w:val="00000008"/>
    <w:name w:val="WW8Num10"/>
    <w:lvl w:ilvl="0">
      <w:start w:val="1"/>
      <w:numFmt w:val="decimal"/>
      <w:lvlText w:val="%1."/>
      <w:lvlJc w:val="left"/>
      <w:pPr>
        <w:tabs>
          <w:tab w:val="num" w:pos="720"/>
        </w:tabs>
        <w:ind w:left="720" w:hanging="360"/>
      </w:pPr>
      <w:rPr>
        <w:rFonts w:ascii="Cambria" w:hAnsi="Cambria" w:cs="Times New Roman"/>
        <w:color w:val="000000"/>
        <w:sz w:val="24"/>
        <w:szCs w:val="24"/>
      </w:rPr>
    </w:lvl>
    <w:lvl w:ilvl="1">
      <w:start w:val="1"/>
      <w:numFmt w:val="lowerLetter"/>
      <w:lvlText w:val="%2."/>
      <w:lvlJc w:val="left"/>
      <w:pPr>
        <w:tabs>
          <w:tab w:val="num" w:pos="1080"/>
        </w:tabs>
        <w:ind w:left="1080" w:hanging="360"/>
      </w:pPr>
      <w:rPr>
        <w:rFonts w:ascii="Cambria" w:hAnsi="Cambria" w:cs="Times New Roman"/>
        <w:color w:val="000000"/>
        <w:sz w:val="24"/>
        <w:szCs w:val="24"/>
      </w:rPr>
    </w:lvl>
    <w:lvl w:ilvl="2">
      <w:start w:val="1"/>
      <w:numFmt w:val="lowerRoman"/>
      <w:lvlText w:val="%3."/>
      <w:lvlJc w:val="left"/>
      <w:pPr>
        <w:tabs>
          <w:tab w:val="num" w:pos="1440"/>
        </w:tabs>
        <w:ind w:left="1440" w:hanging="360"/>
      </w:pPr>
      <w:rPr>
        <w:rFonts w:ascii="Cambria" w:hAnsi="Cambria" w:cs="Times New Roman"/>
        <w:color w:val="000000"/>
        <w:sz w:val="24"/>
        <w:szCs w:val="24"/>
      </w:rPr>
    </w:lvl>
    <w:lvl w:ilvl="3">
      <w:start w:val="1"/>
      <w:numFmt w:val="decimal"/>
      <w:lvlText w:val="%4."/>
      <w:lvlJc w:val="left"/>
      <w:pPr>
        <w:tabs>
          <w:tab w:val="num" w:pos="1800"/>
        </w:tabs>
        <w:ind w:left="1800" w:hanging="360"/>
      </w:pPr>
      <w:rPr>
        <w:rFonts w:ascii="Cambria" w:hAnsi="Cambria" w:cs="Times New Roman"/>
        <w:color w:val="000000"/>
        <w:sz w:val="24"/>
        <w:szCs w:val="24"/>
      </w:rPr>
    </w:lvl>
    <w:lvl w:ilvl="4">
      <w:start w:val="1"/>
      <w:numFmt w:val="lowerLetter"/>
      <w:lvlText w:val="%5."/>
      <w:lvlJc w:val="left"/>
      <w:pPr>
        <w:tabs>
          <w:tab w:val="num" w:pos="2160"/>
        </w:tabs>
        <w:ind w:left="2160" w:hanging="360"/>
      </w:pPr>
      <w:rPr>
        <w:rFonts w:ascii="Cambria" w:hAnsi="Cambria" w:cs="Times New Roman"/>
        <w:color w:val="000000"/>
        <w:sz w:val="24"/>
        <w:szCs w:val="24"/>
      </w:rPr>
    </w:lvl>
    <w:lvl w:ilvl="5">
      <w:start w:val="1"/>
      <w:numFmt w:val="lowerRoman"/>
      <w:lvlText w:val="%6."/>
      <w:lvlJc w:val="left"/>
      <w:pPr>
        <w:tabs>
          <w:tab w:val="num" w:pos="2520"/>
        </w:tabs>
        <w:ind w:left="2520" w:hanging="360"/>
      </w:pPr>
      <w:rPr>
        <w:rFonts w:ascii="Cambria" w:hAnsi="Cambria" w:cs="Times New Roman"/>
        <w:color w:val="000000"/>
        <w:sz w:val="24"/>
        <w:szCs w:val="24"/>
      </w:rPr>
    </w:lvl>
    <w:lvl w:ilvl="6">
      <w:start w:val="1"/>
      <w:numFmt w:val="decimal"/>
      <w:lvlText w:val="%7."/>
      <w:lvlJc w:val="left"/>
      <w:pPr>
        <w:tabs>
          <w:tab w:val="num" w:pos="2880"/>
        </w:tabs>
        <w:ind w:left="2880" w:hanging="360"/>
      </w:pPr>
      <w:rPr>
        <w:rFonts w:ascii="Cambria" w:hAnsi="Cambria" w:cs="Times New Roman"/>
        <w:color w:val="000000"/>
        <w:sz w:val="24"/>
        <w:szCs w:val="24"/>
      </w:rPr>
    </w:lvl>
    <w:lvl w:ilvl="7">
      <w:start w:val="1"/>
      <w:numFmt w:val="lowerLetter"/>
      <w:lvlText w:val="%8."/>
      <w:lvlJc w:val="left"/>
      <w:pPr>
        <w:tabs>
          <w:tab w:val="num" w:pos="3240"/>
        </w:tabs>
        <w:ind w:left="3240" w:hanging="360"/>
      </w:pPr>
      <w:rPr>
        <w:rFonts w:ascii="Cambria" w:hAnsi="Cambria" w:cs="Times New Roman"/>
        <w:color w:val="000000"/>
        <w:sz w:val="24"/>
        <w:szCs w:val="24"/>
      </w:rPr>
    </w:lvl>
    <w:lvl w:ilvl="8">
      <w:start w:val="1"/>
      <w:numFmt w:val="lowerRoman"/>
      <w:lvlText w:val="%9."/>
      <w:lvlJc w:val="left"/>
      <w:pPr>
        <w:tabs>
          <w:tab w:val="num" w:pos="3600"/>
        </w:tabs>
        <w:ind w:left="3600" w:hanging="360"/>
      </w:pPr>
      <w:rPr>
        <w:rFonts w:ascii="Cambria" w:hAnsi="Cambria" w:cs="Times New Roman"/>
        <w:color w:val="000000"/>
        <w:sz w:val="24"/>
        <w:szCs w:val="24"/>
      </w:rPr>
    </w:lvl>
  </w:abstractNum>
  <w:abstractNum w:abstractNumId="8">
    <w:nsid w:val="00000009"/>
    <w:multiLevelType w:val="multilevel"/>
    <w:tmpl w:val="00000009"/>
    <w:name w:val="WW8Num11"/>
    <w:lvl w:ilvl="0">
      <w:start w:val="1"/>
      <w:numFmt w:val="lowerLetter"/>
      <w:lvlText w:val="%1)"/>
      <w:lvlJc w:val="left"/>
      <w:pPr>
        <w:tabs>
          <w:tab w:val="num" w:pos="720"/>
        </w:tabs>
        <w:ind w:left="720" w:hanging="360"/>
      </w:pPr>
      <w:rPr>
        <w:rFonts w:ascii="Cambria" w:hAnsi="Cambria" w:cs="Times New Roman"/>
        <w:sz w:val="24"/>
        <w:szCs w:val="24"/>
      </w:rPr>
    </w:lvl>
    <w:lvl w:ilvl="1">
      <w:start w:val="1"/>
      <w:numFmt w:val="lowerLetter"/>
      <w:lvlText w:val="%2."/>
      <w:lvlJc w:val="left"/>
      <w:pPr>
        <w:tabs>
          <w:tab w:val="num" w:pos="1080"/>
        </w:tabs>
        <w:ind w:left="1080" w:hanging="360"/>
      </w:pPr>
      <w:rPr>
        <w:rFonts w:ascii="Cambria" w:hAnsi="Cambria" w:cs="Times New Roman"/>
        <w:sz w:val="24"/>
        <w:szCs w:val="24"/>
      </w:rPr>
    </w:lvl>
    <w:lvl w:ilvl="2">
      <w:start w:val="1"/>
      <w:numFmt w:val="lowerRoman"/>
      <w:lvlText w:val="%3."/>
      <w:lvlJc w:val="left"/>
      <w:pPr>
        <w:tabs>
          <w:tab w:val="num" w:pos="1440"/>
        </w:tabs>
        <w:ind w:left="1440" w:hanging="360"/>
      </w:pPr>
      <w:rPr>
        <w:rFonts w:ascii="Cambria" w:hAnsi="Cambria" w:cs="Times New Roman"/>
        <w:sz w:val="24"/>
        <w:szCs w:val="24"/>
      </w:rPr>
    </w:lvl>
    <w:lvl w:ilvl="3">
      <w:start w:val="1"/>
      <w:numFmt w:val="decimal"/>
      <w:lvlText w:val="%4."/>
      <w:lvlJc w:val="left"/>
      <w:pPr>
        <w:tabs>
          <w:tab w:val="num" w:pos="1800"/>
        </w:tabs>
        <w:ind w:left="1800" w:hanging="360"/>
      </w:pPr>
      <w:rPr>
        <w:rFonts w:ascii="Cambria" w:hAnsi="Cambria" w:cs="Times New Roman"/>
        <w:sz w:val="24"/>
        <w:szCs w:val="24"/>
      </w:rPr>
    </w:lvl>
    <w:lvl w:ilvl="4">
      <w:start w:val="1"/>
      <w:numFmt w:val="lowerLetter"/>
      <w:lvlText w:val="%5."/>
      <w:lvlJc w:val="left"/>
      <w:pPr>
        <w:tabs>
          <w:tab w:val="num" w:pos="2160"/>
        </w:tabs>
        <w:ind w:left="2160" w:hanging="360"/>
      </w:pPr>
      <w:rPr>
        <w:rFonts w:ascii="Cambria" w:hAnsi="Cambria" w:cs="Times New Roman"/>
        <w:sz w:val="24"/>
        <w:szCs w:val="24"/>
      </w:rPr>
    </w:lvl>
    <w:lvl w:ilvl="5">
      <w:start w:val="1"/>
      <w:numFmt w:val="lowerRoman"/>
      <w:lvlText w:val="%6."/>
      <w:lvlJc w:val="left"/>
      <w:pPr>
        <w:tabs>
          <w:tab w:val="num" w:pos="2520"/>
        </w:tabs>
        <w:ind w:left="2520" w:hanging="360"/>
      </w:pPr>
      <w:rPr>
        <w:rFonts w:ascii="Cambria" w:hAnsi="Cambria" w:cs="Times New Roman"/>
        <w:sz w:val="24"/>
        <w:szCs w:val="24"/>
      </w:rPr>
    </w:lvl>
    <w:lvl w:ilvl="6">
      <w:start w:val="1"/>
      <w:numFmt w:val="decimal"/>
      <w:lvlText w:val="%7."/>
      <w:lvlJc w:val="left"/>
      <w:pPr>
        <w:tabs>
          <w:tab w:val="num" w:pos="2880"/>
        </w:tabs>
        <w:ind w:left="2880" w:hanging="360"/>
      </w:pPr>
      <w:rPr>
        <w:rFonts w:ascii="Cambria" w:hAnsi="Cambria" w:cs="Times New Roman"/>
        <w:sz w:val="24"/>
        <w:szCs w:val="24"/>
      </w:rPr>
    </w:lvl>
    <w:lvl w:ilvl="7">
      <w:start w:val="1"/>
      <w:numFmt w:val="lowerLetter"/>
      <w:lvlText w:val="%8."/>
      <w:lvlJc w:val="left"/>
      <w:pPr>
        <w:tabs>
          <w:tab w:val="num" w:pos="3240"/>
        </w:tabs>
        <w:ind w:left="3240" w:hanging="360"/>
      </w:pPr>
      <w:rPr>
        <w:rFonts w:ascii="Cambria" w:hAnsi="Cambria" w:cs="Times New Roman"/>
        <w:sz w:val="24"/>
        <w:szCs w:val="24"/>
      </w:rPr>
    </w:lvl>
    <w:lvl w:ilvl="8">
      <w:start w:val="1"/>
      <w:numFmt w:val="lowerRoman"/>
      <w:lvlText w:val="%9."/>
      <w:lvlJc w:val="left"/>
      <w:pPr>
        <w:tabs>
          <w:tab w:val="num" w:pos="3600"/>
        </w:tabs>
        <w:ind w:left="3600" w:hanging="360"/>
      </w:pPr>
      <w:rPr>
        <w:rFonts w:ascii="Cambria" w:hAnsi="Cambria" w:cs="Times New Roman"/>
        <w:sz w:val="24"/>
        <w:szCs w:val="24"/>
      </w:r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0">
    <w:nsid w:val="0000000B"/>
    <w:multiLevelType w:val="multilevel"/>
    <w:tmpl w:val="0000000B"/>
    <w:name w:val="WW8Num14"/>
    <w:lvl w:ilvl="0">
      <w:start w:val="1"/>
      <w:numFmt w:val="lowerLetter"/>
      <w:lvlText w:val="%1)"/>
      <w:lvlJc w:val="left"/>
      <w:pPr>
        <w:tabs>
          <w:tab w:val="num" w:pos="720"/>
        </w:tabs>
        <w:ind w:left="720" w:hanging="360"/>
      </w:pPr>
      <w:rPr>
        <w:rFonts w:ascii="Cambria" w:hAnsi="Cambria" w:cs="Times New Roman"/>
        <w:iCs/>
        <w:color w:val="000000"/>
        <w:sz w:val="24"/>
        <w:szCs w:val="24"/>
      </w:rPr>
    </w:lvl>
    <w:lvl w:ilvl="1">
      <w:start w:val="1"/>
      <w:numFmt w:val="lowerLetter"/>
      <w:lvlText w:val="%2."/>
      <w:lvlJc w:val="left"/>
      <w:pPr>
        <w:tabs>
          <w:tab w:val="num" w:pos="1080"/>
        </w:tabs>
        <w:ind w:left="1080" w:hanging="360"/>
      </w:pPr>
      <w:rPr>
        <w:rFonts w:ascii="Cambria" w:hAnsi="Cambria" w:cs="Times New Roman"/>
        <w:iCs/>
        <w:color w:val="000000"/>
        <w:sz w:val="24"/>
        <w:szCs w:val="24"/>
      </w:rPr>
    </w:lvl>
    <w:lvl w:ilvl="2">
      <w:start w:val="1"/>
      <w:numFmt w:val="lowerRoman"/>
      <w:lvlText w:val="%3."/>
      <w:lvlJc w:val="left"/>
      <w:pPr>
        <w:tabs>
          <w:tab w:val="num" w:pos="1440"/>
        </w:tabs>
        <w:ind w:left="1440" w:hanging="360"/>
      </w:pPr>
      <w:rPr>
        <w:rFonts w:ascii="Cambria" w:hAnsi="Cambria" w:cs="Times New Roman"/>
        <w:iCs/>
        <w:color w:val="000000"/>
        <w:sz w:val="24"/>
        <w:szCs w:val="24"/>
      </w:rPr>
    </w:lvl>
    <w:lvl w:ilvl="3">
      <w:start w:val="1"/>
      <w:numFmt w:val="decimal"/>
      <w:lvlText w:val="%4."/>
      <w:lvlJc w:val="left"/>
      <w:pPr>
        <w:tabs>
          <w:tab w:val="num" w:pos="1800"/>
        </w:tabs>
        <w:ind w:left="1800" w:hanging="360"/>
      </w:pPr>
      <w:rPr>
        <w:rFonts w:ascii="Cambria" w:hAnsi="Cambria" w:cs="Times New Roman"/>
        <w:iCs/>
        <w:color w:val="000000"/>
        <w:sz w:val="24"/>
        <w:szCs w:val="24"/>
      </w:rPr>
    </w:lvl>
    <w:lvl w:ilvl="4">
      <w:start w:val="1"/>
      <w:numFmt w:val="lowerLetter"/>
      <w:lvlText w:val="%5."/>
      <w:lvlJc w:val="left"/>
      <w:pPr>
        <w:tabs>
          <w:tab w:val="num" w:pos="2160"/>
        </w:tabs>
        <w:ind w:left="2160" w:hanging="360"/>
      </w:pPr>
      <w:rPr>
        <w:rFonts w:ascii="Cambria" w:hAnsi="Cambria" w:cs="Times New Roman"/>
        <w:iCs/>
        <w:color w:val="000000"/>
        <w:sz w:val="24"/>
        <w:szCs w:val="24"/>
      </w:rPr>
    </w:lvl>
    <w:lvl w:ilvl="5">
      <w:start w:val="1"/>
      <w:numFmt w:val="lowerRoman"/>
      <w:lvlText w:val="%6."/>
      <w:lvlJc w:val="left"/>
      <w:pPr>
        <w:tabs>
          <w:tab w:val="num" w:pos="2520"/>
        </w:tabs>
        <w:ind w:left="2520" w:hanging="360"/>
      </w:pPr>
      <w:rPr>
        <w:rFonts w:ascii="Cambria" w:hAnsi="Cambria" w:cs="Times New Roman"/>
        <w:iCs/>
        <w:color w:val="000000"/>
        <w:sz w:val="24"/>
        <w:szCs w:val="24"/>
      </w:rPr>
    </w:lvl>
    <w:lvl w:ilvl="6">
      <w:start w:val="1"/>
      <w:numFmt w:val="decimal"/>
      <w:lvlText w:val="%7."/>
      <w:lvlJc w:val="left"/>
      <w:pPr>
        <w:tabs>
          <w:tab w:val="num" w:pos="2880"/>
        </w:tabs>
        <w:ind w:left="2880" w:hanging="360"/>
      </w:pPr>
      <w:rPr>
        <w:rFonts w:ascii="Cambria" w:hAnsi="Cambria" w:cs="Times New Roman"/>
        <w:iCs/>
        <w:color w:val="000000"/>
        <w:sz w:val="24"/>
        <w:szCs w:val="24"/>
      </w:rPr>
    </w:lvl>
    <w:lvl w:ilvl="7">
      <w:start w:val="1"/>
      <w:numFmt w:val="lowerLetter"/>
      <w:lvlText w:val="%8."/>
      <w:lvlJc w:val="left"/>
      <w:pPr>
        <w:tabs>
          <w:tab w:val="num" w:pos="3240"/>
        </w:tabs>
        <w:ind w:left="3240" w:hanging="360"/>
      </w:pPr>
      <w:rPr>
        <w:rFonts w:ascii="Cambria" w:hAnsi="Cambria" w:cs="Times New Roman"/>
        <w:iCs/>
        <w:color w:val="000000"/>
        <w:sz w:val="24"/>
        <w:szCs w:val="24"/>
      </w:rPr>
    </w:lvl>
    <w:lvl w:ilvl="8">
      <w:start w:val="1"/>
      <w:numFmt w:val="lowerRoman"/>
      <w:lvlText w:val="%9."/>
      <w:lvlJc w:val="left"/>
      <w:pPr>
        <w:tabs>
          <w:tab w:val="num" w:pos="3600"/>
        </w:tabs>
        <w:ind w:left="3600" w:hanging="360"/>
      </w:pPr>
      <w:rPr>
        <w:rFonts w:ascii="Cambria" w:hAnsi="Cambria" w:cs="Times New Roman"/>
        <w:iCs/>
        <w:color w:val="000000"/>
        <w:sz w:val="24"/>
        <w:szCs w:val="24"/>
      </w:rPr>
    </w:lvl>
  </w:abstractNum>
  <w:abstractNum w:abstractNumId="11">
    <w:nsid w:val="0000000C"/>
    <w:multiLevelType w:val="multilevel"/>
    <w:tmpl w:val="0000000C"/>
    <w:name w:val="WW8Num16"/>
    <w:lvl w:ilvl="0">
      <w:start w:val="1"/>
      <w:numFmt w:val="bullet"/>
      <w:lvlText w:val=""/>
      <w:lvlJc w:val="left"/>
      <w:pPr>
        <w:tabs>
          <w:tab w:val="num" w:pos="2357"/>
        </w:tabs>
        <w:ind w:left="2357" w:hanging="284"/>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0000000D"/>
    <w:multiLevelType w:val="singleLevel"/>
    <w:tmpl w:val="0000000D"/>
    <w:name w:val="WW8Num18"/>
    <w:lvl w:ilvl="0">
      <w:start w:val="1"/>
      <w:numFmt w:val="lowerLetter"/>
      <w:lvlText w:val="%1)"/>
      <w:lvlJc w:val="left"/>
      <w:pPr>
        <w:tabs>
          <w:tab w:val="num" w:pos="1724"/>
        </w:tabs>
        <w:ind w:left="1724" w:hanging="360"/>
      </w:pPr>
      <w:rPr>
        <w:rFonts w:ascii="Cambria" w:hAnsi="Cambria" w:cs="Times New Roman" w:hint="default"/>
        <w:b w:val="0"/>
        <w:i w:val="0"/>
        <w:color w:val="000000"/>
        <w:sz w:val="24"/>
        <w:szCs w:val="24"/>
      </w:rPr>
    </w:lvl>
  </w:abstractNum>
  <w:abstractNum w:abstractNumId="13">
    <w:nsid w:val="0000000E"/>
    <w:multiLevelType w:val="multilevel"/>
    <w:tmpl w:val="0000000E"/>
    <w:name w:val="WW8Num1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Cambria" w:hAnsi="Cambria" w:cs="Times New Roman"/>
        <w:color w:val="000000"/>
        <w:sz w:val="24"/>
        <w:szCs w:val="24"/>
      </w:rPr>
    </w:lvl>
    <w:lvl w:ilvl="2">
      <w:start w:val="1"/>
      <w:numFmt w:val="lowerRoman"/>
      <w:lvlText w:val="%3."/>
      <w:lvlJc w:val="right"/>
      <w:pPr>
        <w:tabs>
          <w:tab w:val="num" w:pos="2160"/>
        </w:tabs>
        <w:ind w:left="2160" w:hanging="180"/>
      </w:pPr>
      <w:rPr>
        <w:rFonts w:ascii="Cambria" w:hAnsi="Cambria" w:cs="Times New Roman"/>
        <w:color w:val="000000"/>
        <w:sz w:val="24"/>
        <w:szCs w:val="24"/>
      </w:rPr>
    </w:lvl>
    <w:lvl w:ilvl="3">
      <w:start w:val="1"/>
      <w:numFmt w:val="decimal"/>
      <w:lvlText w:val="%4."/>
      <w:lvlJc w:val="left"/>
      <w:pPr>
        <w:tabs>
          <w:tab w:val="num" w:pos="2880"/>
        </w:tabs>
        <w:ind w:left="2880" w:hanging="360"/>
      </w:pPr>
      <w:rPr>
        <w:rFonts w:ascii="Cambria" w:hAnsi="Cambria" w:cs="Times New Roman"/>
        <w:color w:val="000000"/>
        <w:sz w:val="24"/>
        <w:szCs w:val="24"/>
      </w:rPr>
    </w:lvl>
    <w:lvl w:ilvl="4">
      <w:start w:val="1"/>
      <w:numFmt w:val="lowerLetter"/>
      <w:lvlText w:val="%5."/>
      <w:lvlJc w:val="left"/>
      <w:pPr>
        <w:tabs>
          <w:tab w:val="num" w:pos="3600"/>
        </w:tabs>
        <w:ind w:left="3600" w:hanging="360"/>
      </w:pPr>
      <w:rPr>
        <w:rFonts w:ascii="Cambria" w:hAnsi="Cambria" w:cs="Times New Roman"/>
        <w:color w:val="000000"/>
        <w:sz w:val="24"/>
        <w:szCs w:val="24"/>
      </w:rPr>
    </w:lvl>
    <w:lvl w:ilvl="5">
      <w:start w:val="1"/>
      <w:numFmt w:val="lowerRoman"/>
      <w:lvlText w:val="%6."/>
      <w:lvlJc w:val="right"/>
      <w:pPr>
        <w:tabs>
          <w:tab w:val="num" w:pos="4320"/>
        </w:tabs>
        <w:ind w:left="4320" w:hanging="180"/>
      </w:pPr>
      <w:rPr>
        <w:rFonts w:ascii="Cambria" w:hAnsi="Cambria" w:cs="Times New Roman"/>
        <w:color w:val="000000"/>
        <w:sz w:val="24"/>
        <w:szCs w:val="24"/>
      </w:rPr>
    </w:lvl>
    <w:lvl w:ilvl="6">
      <w:start w:val="1"/>
      <w:numFmt w:val="decimal"/>
      <w:lvlText w:val="%7."/>
      <w:lvlJc w:val="left"/>
      <w:pPr>
        <w:tabs>
          <w:tab w:val="num" w:pos="5040"/>
        </w:tabs>
        <w:ind w:left="5040" w:hanging="360"/>
      </w:pPr>
      <w:rPr>
        <w:rFonts w:ascii="Cambria" w:hAnsi="Cambria" w:cs="Times New Roman"/>
        <w:color w:val="000000"/>
        <w:sz w:val="24"/>
        <w:szCs w:val="24"/>
      </w:rPr>
    </w:lvl>
    <w:lvl w:ilvl="7">
      <w:start w:val="1"/>
      <w:numFmt w:val="lowerLetter"/>
      <w:lvlText w:val="%8."/>
      <w:lvlJc w:val="left"/>
      <w:pPr>
        <w:tabs>
          <w:tab w:val="num" w:pos="5760"/>
        </w:tabs>
        <w:ind w:left="5760" w:hanging="360"/>
      </w:pPr>
      <w:rPr>
        <w:rFonts w:ascii="Cambria" w:hAnsi="Cambria" w:cs="Times New Roman"/>
        <w:color w:val="000000"/>
        <w:sz w:val="24"/>
        <w:szCs w:val="24"/>
      </w:rPr>
    </w:lvl>
    <w:lvl w:ilvl="8">
      <w:start w:val="1"/>
      <w:numFmt w:val="lowerRoman"/>
      <w:lvlText w:val="%9."/>
      <w:lvlJc w:val="right"/>
      <w:pPr>
        <w:tabs>
          <w:tab w:val="num" w:pos="6480"/>
        </w:tabs>
        <w:ind w:left="6480" w:hanging="180"/>
      </w:pPr>
      <w:rPr>
        <w:rFonts w:ascii="Cambria" w:hAnsi="Cambria" w:cs="Times New Roman"/>
        <w:color w:val="000000"/>
        <w:sz w:val="24"/>
        <w:szCs w:val="24"/>
      </w:rPr>
    </w:lvl>
  </w:abstractNum>
  <w:abstractNum w:abstractNumId="14">
    <w:nsid w:val="0000000F"/>
    <w:multiLevelType w:val="singleLevel"/>
    <w:tmpl w:val="0000000F"/>
    <w:name w:val="WW8Num21"/>
    <w:lvl w:ilvl="0">
      <w:start w:val="1"/>
      <w:numFmt w:val="bullet"/>
      <w:lvlText w:val=""/>
      <w:lvlJc w:val="left"/>
      <w:pPr>
        <w:tabs>
          <w:tab w:val="num" w:pos="0"/>
        </w:tabs>
        <w:ind w:left="720" w:hanging="360"/>
      </w:pPr>
      <w:rPr>
        <w:rFonts w:ascii="Wingdings" w:hAnsi="Wingdings" w:cs="Wingdings" w:hint="default"/>
        <w:color w:val="000000"/>
        <w:sz w:val="24"/>
        <w:szCs w:val="24"/>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1C3E1DEF"/>
    <w:multiLevelType w:val="hybridMultilevel"/>
    <w:tmpl w:val="472CB2DE"/>
    <w:lvl w:ilvl="0" w:tplc="AD226D9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8"/>
    <w:rsid w:val="0000290D"/>
    <w:rsid w:val="000B4758"/>
    <w:rsid w:val="001969D6"/>
    <w:rsid w:val="0022636F"/>
    <w:rsid w:val="00287028"/>
    <w:rsid w:val="00353F18"/>
    <w:rsid w:val="00380CDD"/>
    <w:rsid w:val="0041650B"/>
    <w:rsid w:val="004F5FDD"/>
    <w:rsid w:val="0054590F"/>
    <w:rsid w:val="0055414F"/>
    <w:rsid w:val="005647B3"/>
    <w:rsid w:val="005B2549"/>
    <w:rsid w:val="00641D78"/>
    <w:rsid w:val="00675300"/>
    <w:rsid w:val="006B632E"/>
    <w:rsid w:val="007E04CD"/>
    <w:rsid w:val="00812760"/>
    <w:rsid w:val="008210AC"/>
    <w:rsid w:val="00963CE3"/>
    <w:rsid w:val="009B6F84"/>
    <w:rsid w:val="00AB5008"/>
    <w:rsid w:val="00BA4CB8"/>
    <w:rsid w:val="00C14E8F"/>
    <w:rsid w:val="00C52B89"/>
    <w:rsid w:val="00CA60A1"/>
    <w:rsid w:val="00CE0B63"/>
    <w:rsid w:val="00CF09EE"/>
    <w:rsid w:val="00E123C2"/>
    <w:rsid w:val="00F25B7B"/>
    <w:rsid w:val="00FE6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D3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Cambria" w:hAnsi="Cambria" w:cs="Times New Roman"/>
      <w:color w:val="000000"/>
      <w:sz w:val="24"/>
      <w:szCs w:val="24"/>
    </w:rPr>
  </w:style>
  <w:style w:type="character" w:customStyle="1" w:styleId="WW8Num3z0">
    <w:name w:val="WW8Num3z0"/>
    <w:rPr>
      <w:rFonts w:ascii="Cambria" w:hAnsi="Cambria" w:cs="Times New Roman"/>
      <w:color w:val="000000"/>
      <w:sz w:val="24"/>
      <w:szCs w:val="24"/>
    </w:rPr>
  </w:style>
  <w:style w:type="character" w:customStyle="1" w:styleId="WW8Num4z0">
    <w:name w:val="WW8Num4z0"/>
    <w:rPr>
      <w:rFonts w:ascii="Cambria" w:hAnsi="Cambria" w:cs="Times New Roman"/>
      <w:color w:val="000000"/>
      <w:sz w:val="24"/>
      <w:szCs w:val="24"/>
    </w:rPr>
  </w:style>
  <w:style w:type="character" w:customStyle="1" w:styleId="WW8Num5z0">
    <w:name w:val="WW8Num5z0"/>
    <w:rPr>
      <w:rFonts w:ascii="Cambria" w:hAnsi="Cambria" w:cs="Times New Roman"/>
      <w:color w:val="000000"/>
      <w:sz w:val="24"/>
      <w:szCs w:val="24"/>
    </w:rPr>
  </w:style>
  <w:style w:type="character" w:customStyle="1" w:styleId="WW8Num6z0">
    <w:name w:val="WW8Num6z0"/>
    <w:rPr>
      <w:rFonts w:ascii="Cambria" w:hAnsi="Cambria" w:cs="Times New Roman"/>
      <w:color w:val="000000"/>
      <w:sz w:val="24"/>
      <w:szCs w:val="24"/>
    </w:rPr>
  </w:style>
  <w:style w:type="character" w:customStyle="1" w:styleId="WW8Num7z0">
    <w:name w:val="WW8Num7z0"/>
    <w:rPr>
      <w:rFonts w:cs="Times New Roman"/>
      <w:strike/>
    </w:rPr>
  </w:style>
  <w:style w:type="character" w:customStyle="1" w:styleId="WW8Num7z1">
    <w:name w:val="WW8Num7z1"/>
    <w:rPr>
      <w:rFonts w:cs="Times New Roman"/>
    </w:rPr>
  </w:style>
  <w:style w:type="character" w:customStyle="1" w:styleId="WW8Num8z0">
    <w:name w:val="WW8Num8z0"/>
    <w:rPr>
      <w:rFonts w:cs="Times New Roman"/>
    </w:rPr>
  </w:style>
  <w:style w:type="character" w:customStyle="1" w:styleId="WW8Num9z0">
    <w:name w:val="WW8Num9z0"/>
    <w:rPr>
      <w:rFonts w:ascii="Cambria" w:hAnsi="Cambria" w:cs="Times New Roman"/>
      <w:color w:val="000000"/>
      <w:sz w:val="24"/>
      <w:szCs w:val="24"/>
    </w:rPr>
  </w:style>
  <w:style w:type="character" w:customStyle="1" w:styleId="WW8Num10z0">
    <w:name w:val="WW8Num10z0"/>
    <w:rPr>
      <w:rFonts w:ascii="Cambria" w:hAnsi="Cambria" w:cs="Times New Roman"/>
      <w:color w:val="000000"/>
      <w:sz w:val="24"/>
      <w:szCs w:val="24"/>
    </w:rPr>
  </w:style>
  <w:style w:type="character" w:customStyle="1" w:styleId="WW8Num11z0">
    <w:name w:val="WW8Num11z0"/>
    <w:rPr>
      <w:rFonts w:ascii="Cambria" w:hAnsi="Cambria" w:cs="Times New Roman"/>
      <w:sz w:val="24"/>
      <w:szCs w:val="24"/>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rPr>
  </w:style>
  <w:style w:type="character" w:customStyle="1" w:styleId="WW8Num14z0">
    <w:name w:val="WW8Num14z0"/>
    <w:rPr>
      <w:rFonts w:ascii="Cambria" w:hAnsi="Cambria" w:cs="Times New Roman"/>
      <w:iCs/>
      <w:color w:val="000000"/>
      <w:sz w:val="24"/>
      <w:szCs w:val="24"/>
    </w:rPr>
  </w:style>
  <w:style w:type="character" w:customStyle="1" w:styleId="WW8Num15z0">
    <w:name w:val="WW8Num15z0"/>
    <w:rPr>
      <w:rFonts w:cs="Times New Roman"/>
    </w:rPr>
  </w:style>
  <w:style w:type="character" w:customStyle="1" w:styleId="WW8Num16z0">
    <w:name w:val="WW8Num16z0"/>
    <w:rPr>
      <w:rFonts w:ascii="Wingdings" w:hAnsi="Wingdings" w:cs="Wingdings" w:hint="default"/>
      <w:sz w:val="20"/>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6z4">
    <w:name w:val="WW8Num16z4"/>
    <w:rPr>
      <w:rFonts w:ascii="Courier New" w:hAnsi="Courier New" w:cs="Courier New" w:hint="default"/>
    </w:rPr>
  </w:style>
  <w:style w:type="character" w:customStyle="1" w:styleId="WW8Num17z0">
    <w:name w:val="WW8Num17z0"/>
    <w:rPr>
      <w:rFonts w:cs="Times New Roman"/>
    </w:rPr>
  </w:style>
  <w:style w:type="character" w:customStyle="1" w:styleId="WW8Num18z0">
    <w:name w:val="WW8Num18z0"/>
    <w:rPr>
      <w:rFonts w:ascii="Cambria" w:hAnsi="Cambria" w:cs="Times New Roman" w:hint="default"/>
      <w:b w:val="0"/>
      <w:i w:val="0"/>
      <w:color w:val="000000"/>
      <w:sz w:val="24"/>
      <w:szCs w:val="24"/>
    </w:rPr>
  </w:style>
  <w:style w:type="character" w:customStyle="1" w:styleId="WW8Num18z1">
    <w:name w:val="WW8Num18z1"/>
    <w:rPr>
      <w:rFonts w:cs="Times New Roman"/>
    </w:rPr>
  </w:style>
  <w:style w:type="character" w:customStyle="1" w:styleId="WW8Num19z0">
    <w:name w:val="WW8Num19z0"/>
    <w:rPr>
      <w:rFonts w:cs="Times New Roman" w:hint="default"/>
    </w:rPr>
  </w:style>
  <w:style w:type="character" w:customStyle="1" w:styleId="WW8Num19z1">
    <w:name w:val="WW8Num19z1"/>
    <w:rPr>
      <w:rFonts w:ascii="Cambria" w:hAnsi="Cambria" w:cs="Times New Roman"/>
      <w:color w:val="000000"/>
      <w:sz w:val="24"/>
      <w:szCs w:val="24"/>
    </w:rPr>
  </w:style>
  <w:style w:type="character" w:customStyle="1" w:styleId="WW8Num20z0">
    <w:name w:val="WW8Num20z0"/>
    <w:rPr>
      <w:rFonts w:cs="Times New Roman" w:hint="default"/>
    </w:rPr>
  </w:style>
  <w:style w:type="character" w:customStyle="1" w:styleId="WW8Num20z1">
    <w:name w:val="WW8Num20z1"/>
    <w:rPr>
      <w:rFonts w:cs="Times New Roman"/>
    </w:rPr>
  </w:style>
  <w:style w:type="character" w:customStyle="1" w:styleId="WW8Num21z0">
    <w:name w:val="WW8Num21z0"/>
    <w:rPr>
      <w:rFonts w:ascii="Wingdings" w:hAnsi="Wingdings" w:cs="Wingdings" w:hint="default"/>
      <w:color w:val="000000"/>
      <w:sz w:val="24"/>
      <w:szCs w:val="24"/>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Carpredefinitoparagrafo2">
    <w:name w:val="Car. predefinito paragrafo2"/>
  </w:style>
  <w:style w:type="character" w:customStyle="1" w:styleId="Caratterepredefinitoparagrafo1">
    <w:name w:val="Carattere predefinito paragrafo1"/>
  </w:style>
  <w:style w:type="character" w:customStyle="1" w:styleId="Carpredefinitoparagrafo1">
    <w:name w:val="Car. predefinito paragrafo1"/>
  </w:style>
  <w:style w:type="character" w:customStyle="1" w:styleId="Testosegnaposto1">
    <w:name w:val="Testo segnaposto1"/>
    <w:rPr>
      <w:color w:val="808080"/>
    </w:rPr>
  </w:style>
  <w:style w:type="character" w:customStyle="1" w:styleId="TestofumettoCarattere">
    <w:name w:val="Testo fumetto Carattere"/>
    <w:rPr>
      <w:rFonts w:ascii="Tahoma" w:hAnsi="Tahoma" w:cs="Tahoma"/>
      <w:sz w:val="16"/>
    </w:rPr>
  </w:style>
  <w:style w:type="character" w:customStyle="1" w:styleId="IntestazioneCarattere">
    <w:name w:val="Intestazione Carattere"/>
  </w:style>
  <w:style w:type="character" w:customStyle="1" w:styleId="PidipaginaCarattere">
    <w:name w:val="Piè di pagina Carattere"/>
  </w:style>
  <w:style w:type="character" w:customStyle="1" w:styleId="SottotitoloCarattere">
    <w:name w:val="Sottotitolo Carattere"/>
    <w:rPr>
      <w:rFonts w:ascii="Cambria" w:hAnsi="Cambria" w:cs="Cambria"/>
      <w:i/>
      <w:color w:val="4F81BD"/>
      <w:spacing w:val="15"/>
      <w:sz w:val="24"/>
    </w:rPr>
  </w:style>
  <w:style w:type="character" w:customStyle="1" w:styleId="TestonotadichiusuraCarattere">
    <w:name w:val="Testo nota di chiusura Carattere"/>
    <w:rPr>
      <w:sz w:val="20"/>
    </w:rPr>
  </w:style>
  <w:style w:type="character" w:customStyle="1" w:styleId="Rimandonotadichiusura1">
    <w:name w:val="Rimando nota di chiusura1"/>
    <w:rPr>
      <w:vertAlign w:val="superscript"/>
    </w:rPr>
  </w:style>
  <w:style w:type="character" w:customStyle="1" w:styleId="ListLabel1">
    <w:name w:val="ListLabel 1"/>
  </w:style>
  <w:style w:type="character" w:customStyle="1" w:styleId="CorpodeltestoCarattere">
    <w:name w:val="Corpo del testo Carattere"/>
    <w:rPr>
      <w:rFonts w:ascii="Calibri" w:eastAsia="Arial Unicode MS" w:hAnsi="Calibri" w:cs="Calibri"/>
      <w:kern w:val="1"/>
      <w:lang w:eastAsia="ar-SA" w:bidi="ar-SA"/>
    </w:rPr>
  </w:style>
  <w:style w:type="character" w:customStyle="1" w:styleId="IntestazioneCarattere1">
    <w:name w:val="Intestazione Carattere1"/>
    <w:rPr>
      <w:rFonts w:ascii="Calibri" w:eastAsia="Arial Unicode MS" w:hAnsi="Calibri" w:cs="Calibri"/>
      <w:kern w:val="1"/>
      <w:lang w:eastAsia="ar-SA" w:bidi="ar-SA"/>
    </w:rPr>
  </w:style>
  <w:style w:type="character" w:customStyle="1" w:styleId="PidipaginaCarattere1">
    <w:name w:val="Piè di pagina Carattere1"/>
    <w:rPr>
      <w:rFonts w:ascii="Calibri" w:eastAsia="Arial Unicode MS" w:hAnsi="Calibri" w:cs="Calibri"/>
      <w:kern w:val="1"/>
      <w:lang w:eastAsia="ar-SA" w:bidi="ar-SA"/>
    </w:rPr>
  </w:style>
  <w:style w:type="character" w:customStyle="1" w:styleId="SottotitoloCarattere1">
    <w:name w:val="Sottotitolo Carattere1"/>
    <w:rPr>
      <w:rFonts w:ascii="Cambria" w:hAnsi="Cambria" w:cs="Times New Roman"/>
      <w:kern w:val="1"/>
      <w:sz w:val="24"/>
      <w:szCs w:val="24"/>
      <w:lang w:eastAsia="ar-SA" w:bidi="ar-SA"/>
    </w:rPr>
  </w:style>
  <w:style w:type="character" w:customStyle="1" w:styleId="A5">
    <w:name w:val="A5"/>
    <w:rPr>
      <w:color w:val="000000"/>
      <w:sz w:val="15"/>
    </w:rPr>
  </w:style>
  <w:style w:type="character" w:styleId="Collegamentoipertestuale">
    <w:name w:val="Hyperlink"/>
    <w:rPr>
      <w:color w:val="0000FF"/>
      <w:u w:val="single"/>
    </w:rPr>
  </w:style>
  <w:style w:type="character" w:customStyle="1" w:styleId="TestofumettoCarattere1">
    <w:name w:val="Testo fumetto Carattere1"/>
    <w:rPr>
      <w:rFonts w:ascii="Tahoma" w:eastAsia="Arial Unicode MS" w:hAnsi="Tahoma" w:cs="Tahoma"/>
      <w:kern w:val="1"/>
      <w:sz w:val="16"/>
      <w:szCs w:val="16"/>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SimSun" w:hAnsi="Arial" w:cs="Arial"/>
      <w:sz w:val="28"/>
      <w:szCs w:val="28"/>
    </w:rPr>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next w:val="Corpotesto"/>
    <w:pPr>
      <w:keepNext/>
      <w:spacing w:before="240" w:after="120"/>
    </w:pPr>
    <w:rPr>
      <w:rFonts w:ascii="Arial" w:eastAsia="MS Mincho" w:hAnsi="Arial" w:cs="Arial"/>
      <w:sz w:val="28"/>
      <w:szCs w:val="28"/>
    </w:rPr>
  </w:style>
  <w:style w:type="paragraph" w:customStyle="1" w:styleId="Didascalia1">
    <w:name w:val="Didascalia1"/>
    <w:basedOn w:val="Normale"/>
    <w:pPr>
      <w:suppressLineNumbers/>
      <w:spacing w:before="120" w:after="120"/>
    </w:pPr>
    <w:rPr>
      <w:i/>
      <w:iCs/>
      <w:sz w:val="24"/>
      <w:szCs w:val="24"/>
    </w:rPr>
  </w:style>
  <w:style w:type="paragraph" w:customStyle="1" w:styleId="Paragrafoelenco1">
    <w:name w:val="Paragrafo elenco1"/>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Testofumetto1">
    <w:name w:val="Testo fumetto1"/>
    <w:pPr>
      <w:widowControl w:val="0"/>
      <w:suppressAutoHyphens/>
      <w:spacing w:line="100" w:lineRule="atLeast"/>
    </w:pPr>
    <w:rPr>
      <w:rFonts w:ascii="Tahoma" w:eastAsia="Arial Unicode MS" w:hAnsi="Tahoma" w:cs="Tahoma"/>
      <w:kern w:val="1"/>
      <w:sz w:val="16"/>
      <w:szCs w:val="16"/>
      <w:lang w:eastAsia="ar-SA"/>
    </w:rPr>
  </w:style>
  <w:style w:type="paragraph" w:styleId="Intestazione">
    <w:name w:val="header"/>
    <w:basedOn w:val="Normale"/>
    <w:pPr>
      <w:widowControl w:val="0"/>
      <w:suppressLineNumbers/>
      <w:spacing w:after="0" w:line="100" w:lineRule="atLeast"/>
    </w:pPr>
  </w:style>
  <w:style w:type="paragraph" w:styleId="Pidipagina">
    <w:name w:val="footer"/>
    <w:basedOn w:val="Normale"/>
    <w:pPr>
      <w:widowControl w:val="0"/>
      <w:suppressLineNumbers/>
      <w:spacing w:after="0" w:line="100" w:lineRule="atLeast"/>
    </w:pPr>
  </w:style>
  <w:style w:type="paragraph" w:styleId="Sottotitolo">
    <w:name w:val="Subtitle"/>
    <w:basedOn w:val="Normale"/>
    <w:next w:val="Corpotesto"/>
    <w:qFormat/>
    <w:pPr>
      <w:widowControl w:val="0"/>
      <w:jc w:val="center"/>
    </w:pPr>
    <w:rPr>
      <w:rFonts w:ascii="Cambria" w:hAnsi="Cambria" w:cs="Cambria"/>
      <w:i/>
      <w:iCs/>
      <w:color w:val="4F81BD"/>
      <w:spacing w:val="15"/>
      <w:sz w:val="24"/>
      <w:szCs w:val="24"/>
    </w:rPr>
  </w:style>
  <w:style w:type="paragraph" w:customStyle="1" w:styleId="Testonotadichiusura1">
    <w:name w:val="Testo nota di chiusura1"/>
    <w:pPr>
      <w:widowControl w:val="0"/>
      <w:suppressAutoHyphens/>
      <w:spacing w:line="100" w:lineRule="atLeast"/>
    </w:pPr>
    <w:rPr>
      <w:rFonts w:ascii="Calibri" w:eastAsia="Arial Unicode MS" w:hAnsi="Calibri" w:cs="Calibri"/>
      <w:kern w:val="1"/>
      <w:lang w:eastAsia="ar-SA"/>
    </w:rPr>
  </w:style>
  <w:style w:type="paragraph" w:customStyle="1" w:styleId="Paragrafoelenco2">
    <w:name w:val="Paragrafo elenco2"/>
    <w:basedOn w:val="Normale"/>
    <w:pPr>
      <w:suppressAutoHyphens w:val="0"/>
      <w:ind w:left="720"/>
    </w:pPr>
    <w:rPr>
      <w:rFonts w:eastAsia="Times New Roman"/>
    </w:r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ind w:left="720"/>
    </w:pPr>
  </w:style>
  <w:style w:type="paragraph" w:customStyle="1" w:styleId="Default">
    <w:name w:val="Default"/>
    <w:pPr>
      <w:suppressAutoHyphens/>
      <w:autoSpaceDE w:val="0"/>
    </w:pPr>
    <w:rPr>
      <w:rFonts w:ascii="Calibri" w:eastAsia="Calibri"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Cambria" w:hAnsi="Cambria" w:cs="Times New Roman"/>
      <w:color w:val="000000"/>
      <w:sz w:val="24"/>
      <w:szCs w:val="24"/>
    </w:rPr>
  </w:style>
  <w:style w:type="character" w:customStyle="1" w:styleId="WW8Num3z0">
    <w:name w:val="WW8Num3z0"/>
    <w:rPr>
      <w:rFonts w:ascii="Cambria" w:hAnsi="Cambria" w:cs="Times New Roman"/>
      <w:color w:val="000000"/>
      <w:sz w:val="24"/>
      <w:szCs w:val="24"/>
    </w:rPr>
  </w:style>
  <w:style w:type="character" w:customStyle="1" w:styleId="WW8Num4z0">
    <w:name w:val="WW8Num4z0"/>
    <w:rPr>
      <w:rFonts w:ascii="Cambria" w:hAnsi="Cambria" w:cs="Times New Roman"/>
      <w:color w:val="000000"/>
      <w:sz w:val="24"/>
      <w:szCs w:val="24"/>
    </w:rPr>
  </w:style>
  <w:style w:type="character" w:customStyle="1" w:styleId="WW8Num5z0">
    <w:name w:val="WW8Num5z0"/>
    <w:rPr>
      <w:rFonts w:ascii="Cambria" w:hAnsi="Cambria" w:cs="Times New Roman"/>
      <w:color w:val="000000"/>
      <w:sz w:val="24"/>
      <w:szCs w:val="24"/>
    </w:rPr>
  </w:style>
  <w:style w:type="character" w:customStyle="1" w:styleId="WW8Num6z0">
    <w:name w:val="WW8Num6z0"/>
    <w:rPr>
      <w:rFonts w:ascii="Cambria" w:hAnsi="Cambria" w:cs="Times New Roman"/>
      <w:color w:val="000000"/>
      <w:sz w:val="24"/>
      <w:szCs w:val="24"/>
    </w:rPr>
  </w:style>
  <w:style w:type="character" w:customStyle="1" w:styleId="WW8Num7z0">
    <w:name w:val="WW8Num7z0"/>
    <w:rPr>
      <w:rFonts w:cs="Times New Roman"/>
      <w:strike/>
    </w:rPr>
  </w:style>
  <w:style w:type="character" w:customStyle="1" w:styleId="WW8Num7z1">
    <w:name w:val="WW8Num7z1"/>
    <w:rPr>
      <w:rFonts w:cs="Times New Roman"/>
    </w:rPr>
  </w:style>
  <w:style w:type="character" w:customStyle="1" w:styleId="WW8Num8z0">
    <w:name w:val="WW8Num8z0"/>
    <w:rPr>
      <w:rFonts w:cs="Times New Roman"/>
    </w:rPr>
  </w:style>
  <w:style w:type="character" w:customStyle="1" w:styleId="WW8Num9z0">
    <w:name w:val="WW8Num9z0"/>
    <w:rPr>
      <w:rFonts w:ascii="Cambria" w:hAnsi="Cambria" w:cs="Times New Roman"/>
      <w:color w:val="000000"/>
      <w:sz w:val="24"/>
      <w:szCs w:val="24"/>
    </w:rPr>
  </w:style>
  <w:style w:type="character" w:customStyle="1" w:styleId="WW8Num10z0">
    <w:name w:val="WW8Num10z0"/>
    <w:rPr>
      <w:rFonts w:ascii="Cambria" w:hAnsi="Cambria" w:cs="Times New Roman"/>
      <w:color w:val="000000"/>
      <w:sz w:val="24"/>
      <w:szCs w:val="24"/>
    </w:rPr>
  </w:style>
  <w:style w:type="character" w:customStyle="1" w:styleId="WW8Num11z0">
    <w:name w:val="WW8Num11z0"/>
    <w:rPr>
      <w:rFonts w:ascii="Cambria" w:hAnsi="Cambria" w:cs="Times New Roman"/>
      <w:sz w:val="24"/>
      <w:szCs w:val="24"/>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rPr>
  </w:style>
  <w:style w:type="character" w:customStyle="1" w:styleId="WW8Num14z0">
    <w:name w:val="WW8Num14z0"/>
    <w:rPr>
      <w:rFonts w:ascii="Cambria" w:hAnsi="Cambria" w:cs="Times New Roman"/>
      <w:iCs/>
      <w:color w:val="000000"/>
      <w:sz w:val="24"/>
      <w:szCs w:val="24"/>
    </w:rPr>
  </w:style>
  <w:style w:type="character" w:customStyle="1" w:styleId="WW8Num15z0">
    <w:name w:val="WW8Num15z0"/>
    <w:rPr>
      <w:rFonts w:cs="Times New Roman"/>
    </w:rPr>
  </w:style>
  <w:style w:type="character" w:customStyle="1" w:styleId="WW8Num16z0">
    <w:name w:val="WW8Num16z0"/>
    <w:rPr>
      <w:rFonts w:ascii="Wingdings" w:hAnsi="Wingdings" w:cs="Wingdings" w:hint="default"/>
      <w:sz w:val="20"/>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6z4">
    <w:name w:val="WW8Num16z4"/>
    <w:rPr>
      <w:rFonts w:ascii="Courier New" w:hAnsi="Courier New" w:cs="Courier New" w:hint="default"/>
    </w:rPr>
  </w:style>
  <w:style w:type="character" w:customStyle="1" w:styleId="WW8Num17z0">
    <w:name w:val="WW8Num17z0"/>
    <w:rPr>
      <w:rFonts w:cs="Times New Roman"/>
    </w:rPr>
  </w:style>
  <w:style w:type="character" w:customStyle="1" w:styleId="WW8Num18z0">
    <w:name w:val="WW8Num18z0"/>
    <w:rPr>
      <w:rFonts w:ascii="Cambria" w:hAnsi="Cambria" w:cs="Times New Roman" w:hint="default"/>
      <w:b w:val="0"/>
      <w:i w:val="0"/>
      <w:color w:val="000000"/>
      <w:sz w:val="24"/>
      <w:szCs w:val="24"/>
    </w:rPr>
  </w:style>
  <w:style w:type="character" w:customStyle="1" w:styleId="WW8Num18z1">
    <w:name w:val="WW8Num18z1"/>
    <w:rPr>
      <w:rFonts w:cs="Times New Roman"/>
    </w:rPr>
  </w:style>
  <w:style w:type="character" w:customStyle="1" w:styleId="WW8Num19z0">
    <w:name w:val="WW8Num19z0"/>
    <w:rPr>
      <w:rFonts w:cs="Times New Roman" w:hint="default"/>
    </w:rPr>
  </w:style>
  <w:style w:type="character" w:customStyle="1" w:styleId="WW8Num19z1">
    <w:name w:val="WW8Num19z1"/>
    <w:rPr>
      <w:rFonts w:ascii="Cambria" w:hAnsi="Cambria" w:cs="Times New Roman"/>
      <w:color w:val="000000"/>
      <w:sz w:val="24"/>
      <w:szCs w:val="24"/>
    </w:rPr>
  </w:style>
  <w:style w:type="character" w:customStyle="1" w:styleId="WW8Num20z0">
    <w:name w:val="WW8Num20z0"/>
    <w:rPr>
      <w:rFonts w:cs="Times New Roman" w:hint="default"/>
    </w:rPr>
  </w:style>
  <w:style w:type="character" w:customStyle="1" w:styleId="WW8Num20z1">
    <w:name w:val="WW8Num20z1"/>
    <w:rPr>
      <w:rFonts w:cs="Times New Roman"/>
    </w:rPr>
  </w:style>
  <w:style w:type="character" w:customStyle="1" w:styleId="WW8Num21z0">
    <w:name w:val="WW8Num21z0"/>
    <w:rPr>
      <w:rFonts w:ascii="Wingdings" w:hAnsi="Wingdings" w:cs="Wingdings" w:hint="default"/>
      <w:color w:val="000000"/>
      <w:sz w:val="24"/>
      <w:szCs w:val="24"/>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Carpredefinitoparagrafo2">
    <w:name w:val="Car. predefinito paragrafo2"/>
  </w:style>
  <w:style w:type="character" w:customStyle="1" w:styleId="Caratterepredefinitoparagrafo1">
    <w:name w:val="Carattere predefinito paragrafo1"/>
  </w:style>
  <w:style w:type="character" w:customStyle="1" w:styleId="Carpredefinitoparagrafo1">
    <w:name w:val="Car. predefinito paragrafo1"/>
  </w:style>
  <w:style w:type="character" w:customStyle="1" w:styleId="Testosegnaposto1">
    <w:name w:val="Testo segnaposto1"/>
    <w:rPr>
      <w:color w:val="808080"/>
    </w:rPr>
  </w:style>
  <w:style w:type="character" w:customStyle="1" w:styleId="TestofumettoCarattere">
    <w:name w:val="Testo fumetto Carattere"/>
    <w:rPr>
      <w:rFonts w:ascii="Tahoma" w:hAnsi="Tahoma" w:cs="Tahoma"/>
      <w:sz w:val="16"/>
    </w:rPr>
  </w:style>
  <w:style w:type="character" w:customStyle="1" w:styleId="IntestazioneCarattere">
    <w:name w:val="Intestazione Carattere"/>
  </w:style>
  <w:style w:type="character" w:customStyle="1" w:styleId="PidipaginaCarattere">
    <w:name w:val="Piè di pagina Carattere"/>
  </w:style>
  <w:style w:type="character" w:customStyle="1" w:styleId="SottotitoloCarattere">
    <w:name w:val="Sottotitolo Carattere"/>
    <w:rPr>
      <w:rFonts w:ascii="Cambria" w:hAnsi="Cambria" w:cs="Cambria"/>
      <w:i/>
      <w:color w:val="4F81BD"/>
      <w:spacing w:val="15"/>
      <w:sz w:val="24"/>
    </w:rPr>
  </w:style>
  <w:style w:type="character" w:customStyle="1" w:styleId="TestonotadichiusuraCarattere">
    <w:name w:val="Testo nota di chiusura Carattere"/>
    <w:rPr>
      <w:sz w:val="20"/>
    </w:rPr>
  </w:style>
  <w:style w:type="character" w:customStyle="1" w:styleId="Rimandonotadichiusura1">
    <w:name w:val="Rimando nota di chiusura1"/>
    <w:rPr>
      <w:vertAlign w:val="superscript"/>
    </w:rPr>
  </w:style>
  <w:style w:type="character" w:customStyle="1" w:styleId="ListLabel1">
    <w:name w:val="ListLabel 1"/>
  </w:style>
  <w:style w:type="character" w:customStyle="1" w:styleId="CorpodeltestoCarattere">
    <w:name w:val="Corpo del testo Carattere"/>
    <w:rPr>
      <w:rFonts w:ascii="Calibri" w:eastAsia="Arial Unicode MS" w:hAnsi="Calibri" w:cs="Calibri"/>
      <w:kern w:val="1"/>
      <w:lang w:eastAsia="ar-SA" w:bidi="ar-SA"/>
    </w:rPr>
  </w:style>
  <w:style w:type="character" w:customStyle="1" w:styleId="IntestazioneCarattere1">
    <w:name w:val="Intestazione Carattere1"/>
    <w:rPr>
      <w:rFonts w:ascii="Calibri" w:eastAsia="Arial Unicode MS" w:hAnsi="Calibri" w:cs="Calibri"/>
      <w:kern w:val="1"/>
      <w:lang w:eastAsia="ar-SA" w:bidi="ar-SA"/>
    </w:rPr>
  </w:style>
  <w:style w:type="character" w:customStyle="1" w:styleId="PidipaginaCarattere1">
    <w:name w:val="Piè di pagina Carattere1"/>
    <w:rPr>
      <w:rFonts w:ascii="Calibri" w:eastAsia="Arial Unicode MS" w:hAnsi="Calibri" w:cs="Calibri"/>
      <w:kern w:val="1"/>
      <w:lang w:eastAsia="ar-SA" w:bidi="ar-SA"/>
    </w:rPr>
  </w:style>
  <w:style w:type="character" w:customStyle="1" w:styleId="SottotitoloCarattere1">
    <w:name w:val="Sottotitolo Carattere1"/>
    <w:rPr>
      <w:rFonts w:ascii="Cambria" w:hAnsi="Cambria" w:cs="Times New Roman"/>
      <w:kern w:val="1"/>
      <w:sz w:val="24"/>
      <w:szCs w:val="24"/>
      <w:lang w:eastAsia="ar-SA" w:bidi="ar-SA"/>
    </w:rPr>
  </w:style>
  <w:style w:type="character" w:customStyle="1" w:styleId="A5">
    <w:name w:val="A5"/>
    <w:rPr>
      <w:color w:val="000000"/>
      <w:sz w:val="15"/>
    </w:rPr>
  </w:style>
  <w:style w:type="character" w:styleId="Collegamentoipertestuale">
    <w:name w:val="Hyperlink"/>
    <w:rPr>
      <w:color w:val="0000FF"/>
      <w:u w:val="single"/>
    </w:rPr>
  </w:style>
  <w:style w:type="character" w:customStyle="1" w:styleId="TestofumettoCarattere1">
    <w:name w:val="Testo fumetto Carattere1"/>
    <w:rPr>
      <w:rFonts w:ascii="Tahoma" w:eastAsia="Arial Unicode MS" w:hAnsi="Tahoma" w:cs="Tahoma"/>
      <w:kern w:val="1"/>
      <w:sz w:val="16"/>
      <w:szCs w:val="16"/>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SimSun" w:hAnsi="Arial" w:cs="Arial"/>
      <w:sz w:val="28"/>
      <w:szCs w:val="28"/>
    </w:rPr>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next w:val="Corpotesto"/>
    <w:pPr>
      <w:keepNext/>
      <w:spacing w:before="240" w:after="120"/>
    </w:pPr>
    <w:rPr>
      <w:rFonts w:ascii="Arial" w:eastAsia="MS Mincho" w:hAnsi="Arial" w:cs="Arial"/>
      <w:sz w:val="28"/>
      <w:szCs w:val="28"/>
    </w:rPr>
  </w:style>
  <w:style w:type="paragraph" w:customStyle="1" w:styleId="Didascalia1">
    <w:name w:val="Didascalia1"/>
    <w:basedOn w:val="Normale"/>
    <w:pPr>
      <w:suppressLineNumbers/>
      <w:spacing w:before="120" w:after="120"/>
    </w:pPr>
    <w:rPr>
      <w:i/>
      <w:iCs/>
      <w:sz w:val="24"/>
      <w:szCs w:val="24"/>
    </w:rPr>
  </w:style>
  <w:style w:type="paragraph" w:customStyle="1" w:styleId="Paragrafoelenco1">
    <w:name w:val="Paragrafo elenco1"/>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Testofumetto1">
    <w:name w:val="Testo fumetto1"/>
    <w:pPr>
      <w:widowControl w:val="0"/>
      <w:suppressAutoHyphens/>
      <w:spacing w:line="100" w:lineRule="atLeast"/>
    </w:pPr>
    <w:rPr>
      <w:rFonts w:ascii="Tahoma" w:eastAsia="Arial Unicode MS" w:hAnsi="Tahoma" w:cs="Tahoma"/>
      <w:kern w:val="1"/>
      <w:sz w:val="16"/>
      <w:szCs w:val="16"/>
      <w:lang w:eastAsia="ar-SA"/>
    </w:rPr>
  </w:style>
  <w:style w:type="paragraph" w:styleId="Intestazione">
    <w:name w:val="header"/>
    <w:basedOn w:val="Normale"/>
    <w:pPr>
      <w:widowControl w:val="0"/>
      <w:suppressLineNumbers/>
      <w:spacing w:after="0" w:line="100" w:lineRule="atLeast"/>
    </w:pPr>
  </w:style>
  <w:style w:type="paragraph" w:styleId="Pidipagina">
    <w:name w:val="footer"/>
    <w:basedOn w:val="Normale"/>
    <w:pPr>
      <w:widowControl w:val="0"/>
      <w:suppressLineNumbers/>
      <w:spacing w:after="0" w:line="100" w:lineRule="atLeast"/>
    </w:pPr>
  </w:style>
  <w:style w:type="paragraph" w:styleId="Sottotitolo">
    <w:name w:val="Subtitle"/>
    <w:basedOn w:val="Normale"/>
    <w:next w:val="Corpotesto"/>
    <w:qFormat/>
    <w:pPr>
      <w:widowControl w:val="0"/>
      <w:jc w:val="center"/>
    </w:pPr>
    <w:rPr>
      <w:rFonts w:ascii="Cambria" w:hAnsi="Cambria" w:cs="Cambria"/>
      <w:i/>
      <w:iCs/>
      <w:color w:val="4F81BD"/>
      <w:spacing w:val="15"/>
      <w:sz w:val="24"/>
      <w:szCs w:val="24"/>
    </w:rPr>
  </w:style>
  <w:style w:type="paragraph" w:customStyle="1" w:styleId="Testonotadichiusura1">
    <w:name w:val="Testo nota di chiusura1"/>
    <w:pPr>
      <w:widowControl w:val="0"/>
      <w:suppressAutoHyphens/>
      <w:spacing w:line="100" w:lineRule="atLeast"/>
    </w:pPr>
    <w:rPr>
      <w:rFonts w:ascii="Calibri" w:eastAsia="Arial Unicode MS" w:hAnsi="Calibri" w:cs="Calibri"/>
      <w:kern w:val="1"/>
      <w:lang w:eastAsia="ar-SA"/>
    </w:rPr>
  </w:style>
  <w:style w:type="paragraph" w:customStyle="1" w:styleId="Paragrafoelenco2">
    <w:name w:val="Paragrafo elenco2"/>
    <w:basedOn w:val="Normale"/>
    <w:pPr>
      <w:suppressAutoHyphens w:val="0"/>
      <w:ind w:left="720"/>
    </w:pPr>
    <w:rPr>
      <w:rFonts w:eastAsia="Times New Roman"/>
    </w:r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ind w:left="720"/>
    </w:pPr>
  </w:style>
  <w:style w:type="paragraph" w:customStyle="1" w:styleId="Default">
    <w:name w:val="Default"/>
    <w:pPr>
      <w:suppressAutoHyphens/>
      <w:autoSpaceDE w:val="0"/>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262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721829920">
      <w:bodyDiv w:val="1"/>
      <w:marLeft w:val="0"/>
      <w:marRight w:val="0"/>
      <w:marTop w:val="0"/>
      <w:marBottom w:val="0"/>
      <w:divBdr>
        <w:top w:val="none" w:sz="0" w:space="0" w:color="auto"/>
        <w:left w:val="none" w:sz="0" w:space="0" w:color="auto"/>
        <w:bottom w:val="none" w:sz="0" w:space="0" w:color="auto"/>
        <w:right w:val="none" w:sz="0" w:space="0" w:color="auto"/>
      </w:divBdr>
      <w:divsChild>
        <w:div w:id="12417672">
          <w:marLeft w:val="0"/>
          <w:marRight w:val="0"/>
          <w:marTop w:val="0"/>
          <w:marBottom w:val="0"/>
          <w:divBdr>
            <w:top w:val="none" w:sz="0" w:space="0" w:color="auto"/>
            <w:left w:val="none" w:sz="0" w:space="0" w:color="auto"/>
            <w:bottom w:val="none" w:sz="0" w:space="0" w:color="auto"/>
            <w:right w:val="none" w:sz="0" w:space="0" w:color="auto"/>
          </w:divBdr>
          <w:divsChild>
            <w:div w:id="2086995207">
              <w:marLeft w:val="0"/>
              <w:marRight w:val="0"/>
              <w:marTop w:val="0"/>
              <w:marBottom w:val="0"/>
              <w:divBdr>
                <w:top w:val="none" w:sz="0" w:space="0" w:color="auto"/>
                <w:left w:val="none" w:sz="0" w:space="0" w:color="auto"/>
                <w:bottom w:val="none" w:sz="0" w:space="0" w:color="auto"/>
                <w:right w:val="none" w:sz="0" w:space="0" w:color="auto"/>
              </w:divBdr>
            </w:div>
            <w:div w:id="15062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1821</Words>
  <Characters>10385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Allegato 1A</vt:lpstr>
    </vt:vector>
  </TitlesOfParts>
  <Company>Microsoft</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1A</dc:title>
  <dc:creator>Chiara Mantovan</dc:creator>
  <cp:lastModifiedBy>Rosalba Capilli</cp:lastModifiedBy>
  <cp:revision>14</cp:revision>
  <cp:lastPrinted>2023-10-24T10:07:00Z</cp:lastPrinted>
  <dcterms:created xsi:type="dcterms:W3CDTF">2021-03-16T22:01:00Z</dcterms:created>
  <dcterms:modified xsi:type="dcterms:W3CDTF">2023-10-24T10:07:00Z</dcterms:modified>
</cp:coreProperties>
</file>