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B" w:rsidRDefault="00D509FB"/>
    <w:p w:rsidR="00D509FB" w:rsidRPr="00DC5565" w:rsidRDefault="00D509FB" w:rsidP="00D509FB">
      <w:pPr>
        <w:jc w:val="center"/>
        <w:rPr>
          <w:rFonts w:ascii="Calibri" w:hAnsi="Calibri"/>
        </w:rPr>
      </w:pPr>
      <w:r w:rsidRPr="00D509FB">
        <w:rPr>
          <w:rFonts w:ascii="Calibri" w:hAnsi="Calibri"/>
          <w:noProof/>
        </w:rPr>
        <w:drawing>
          <wp:inline distT="0" distB="0" distL="0" distR="0">
            <wp:extent cx="341630" cy="374015"/>
            <wp:effectExtent l="19050" t="0" r="127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Ministero dell’Istruzione, dell’Università e della Ricerca</w:t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LICEO  STATALE   “G. NOVELLO”</w:t>
      </w:r>
    </w:p>
    <w:p w:rsidR="00D509FB" w:rsidRDefault="00D509FB" w:rsidP="00D509FB">
      <w:pPr>
        <w:jc w:val="center"/>
        <w:rPr>
          <w:sz w:val="36"/>
          <w:szCs w:val="36"/>
        </w:rPr>
      </w:pPr>
    </w:p>
    <w:p w:rsidR="00D509FB" w:rsidRDefault="000D104D" w:rsidP="00D509F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SCHEDA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PROGETTO a.s</w:t>
      </w:r>
      <w:proofErr w:type="spellStart"/>
      <w:r>
        <w:rPr>
          <w:b/>
          <w:sz w:val="18"/>
          <w:szCs w:val="18"/>
        </w:rPr>
        <w:t>.20</w:t>
      </w:r>
      <w:r w:rsidR="001D5E6A">
        <w:rPr>
          <w:b/>
          <w:sz w:val="18"/>
          <w:szCs w:val="18"/>
        </w:rPr>
        <w:t>2</w:t>
      </w:r>
      <w:proofErr w:type="spellEnd"/>
      <w:r w:rsidR="00AA0B4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– 202</w:t>
      </w:r>
      <w:r w:rsidR="00AA0B45">
        <w:rPr>
          <w:b/>
          <w:sz w:val="18"/>
          <w:szCs w:val="18"/>
        </w:rPr>
        <w:t>2</w:t>
      </w:r>
    </w:p>
    <w:p w:rsidR="00D509FB" w:rsidRPr="00D509FB" w:rsidRDefault="00D509FB" w:rsidP="00D509FB">
      <w:pPr>
        <w:jc w:val="center"/>
        <w:rPr>
          <w:b/>
          <w:sz w:val="18"/>
          <w:szCs w:val="18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1951"/>
        <w:gridCol w:w="2268"/>
        <w:gridCol w:w="2268"/>
        <w:gridCol w:w="3367"/>
      </w:tblGrid>
      <w:tr w:rsidR="00D509FB" w:rsidRPr="00D509FB" w:rsidTr="005147B9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Area di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Certificazioni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Orientamento</w:t>
            </w:r>
          </w:p>
          <w:p w:rsidR="00D509FB" w:rsidRPr="00D509FB" w:rsidRDefault="00625D28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Biblioteca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Corsi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Conferenze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Concorsi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Didattica in orario curricolare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di istituto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europei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Stage e scambi con l’estero</w:t>
            </w:r>
          </w:p>
        </w:tc>
      </w:tr>
      <w:tr w:rsidR="00D509FB" w:rsidRPr="00D509FB" w:rsidTr="005147B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altro</w:t>
            </w:r>
          </w:p>
        </w:tc>
      </w:tr>
      <w:tr w:rsidR="005147B9" w:rsidRPr="00D509FB" w:rsidTr="005147B9">
        <w:tc>
          <w:tcPr>
            <w:tcW w:w="1951" w:type="dxa"/>
          </w:tcPr>
          <w:p w:rsidR="005147B9" w:rsidRPr="00D509FB" w:rsidRDefault="005147B9" w:rsidP="00BE71D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Modalità</w:t>
            </w:r>
          </w:p>
        </w:tc>
        <w:tc>
          <w:tcPr>
            <w:tcW w:w="7903" w:type="dxa"/>
            <w:gridSpan w:val="3"/>
          </w:tcPr>
          <w:p w:rsidR="005147B9" w:rsidRPr="00D509FB" w:rsidRDefault="005147B9" w:rsidP="005147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presenza</w:t>
            </w:r>
          </w:p>
          <w:p w:rsidR="005147B9" w:rsidRDefault="005147B9" w:rsidP="005147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distanza</w:t>
            </w:r>
          </w:p>
          <w:p w:rsidR="005147B9" w:rsidRPr="005147B9" w:rsidRDefault="005147B9" w:rsidP="005147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5147B9">
              <w:rPr>
                <w:sz w:val="18"/>
                <w:szCs w:val="18"/>
              </w:rPr>
              <w:t>mista</w:t>
            </w: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Nome del progetto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Il progetto in breve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Obiettivi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 xml:space="preserve">Articolazione </w:t>
            </w:r>
          </w:p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( tempi e modalità di svolgimento)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Destinatari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Spazi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Referente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Esperti esterni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Collaborazioni esterne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E71D1" w:rsidRPr="00D509FB" w:rsidTr="005147B9">
        <w:tc>
          <w:tcPr>
            <w:tcW w:w="1951" w:type="dxa"/>
          </w:tcPr>
          <w:p w:rsidR="00BE71D1" w:rsidRPr="00D509FB" w:rsidRDefault="00BE71D1" w:rsidP="00BE71D1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Convenzioni</w:t>
            </w:r>
          </w:p>
        </w:tc>
        <w:tc>
          <w:tcPr>
            <w:tcW w:w="7903" w:type="dxa"/>
            <w:gridSpan w:val="3"/>
          </w:tcPr>
          <w:p w:rsidR="00BE71D1" w:rsidRPr="00D509FB" w:rsidRDefault="00BE71D1" w:rsidP="00BE71D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FF7CFA" w:rsidRDefault="00FF7CFA">
      <w:r>
        <w:br w:type="page"/>
      </w:r>
    </w:p>
    <w:tbl>
      <w:tblPr>
        <w:tblW w:w="914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30"/>
        <w:gridCol w:w="1231"/>
        <w:gridCol w:w="1519"/>
        <w:gridCol w:w="190"/>
        <w:gridCol w:w="1082"/>
        <w:gridCol w:w="1490"/>
      </w:tblGrid>
      <w:tr w:rsidR="00FF7CFA" w:rsidRPr="00FF7CFA" w:rsidTr="00FF7CFA">
        <w:trPr>
          <w:trHeight w:val="28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  <w:sz w:val="22"/>
                <w:szCs w:val="22"/>
              </w:rPr>
              <w:lastRenderedPageBreak/>
              <w:t xml:space="preserve">SCHEDA FINANZIARIA </w:t>
            </w:r>
            <w:proofErr w:type="spellStart"/>
            <w:r w:rsidRPr="00FF7CFA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FF7CFA">
              <w:rPr>
                <w:b/>
                <w:bCs/>
                <w:sz w:val="22"/>
                <w:szCs w:val="22"/>
              </w:rPr>
              <w:t xml:space="preserve"> PROGETTO</w:t>
            </w:r>
          </w:p>
        </w:tc>
      </w:tr>
      <w:tr w:rsidR="00FF7CFA" w:rsidRPr="00FF7CFA" w:rsidTr="00FF7CFA">
        <w:trPr>
          <w:trHeight w:val="25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SPESE PER IL PERSONALE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Docenti interni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n. docenti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CFA">
              <w:rPr>
                <w:b/>
                <w:bCs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Totale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Progettazione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17,50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Coordinamento e gestione del progetto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17,50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Attività funzionali all'insegnamento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17,50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Attività di insegnamento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35,00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>Tot. Ore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>Tot. Euro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Personale interno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n. personale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CFA">
              <w:rPr>
                <w:b/>
                <w:bCs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Totale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Assistenti Amministrativi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14,50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Assistenti Tecnici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14,50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Collaboratori Scolastici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12,50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>Tot. Ore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>Tot. Euro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 xml:space="preserve">TOTALE  </w:t>
            </w:r>
            <w:r w:rsidRPr="00FF7CFA">
              <w:rPr>
                <w:i/>
                <w:iCs/>
                <w:sz w:val="16"/>
                <w:szCs w:val="16"/>
              </w:rPr>
              <w:t>personale interno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Esperti esterni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n. esperti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CFA">
              <w:rPr>
                <w:b/>
                <w:bCs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Esperto/i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35,00</w:t>
            </w:r>
            <w:r w:rsidR="00CD314E">
              <w:rPr>
                <w:sz w:val="20"/>
                <w:szCs w:val="20"/>
              </w:rPr>
              <w:t>-50,00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18"/>
                <w:szCs w:val="18"/>
              </w:rPr>
            </w:pPr>
            <w:r w:rsidRPr="00FF7CFA">
              <w:rPr>
                <w:b/>
                <w:bCs/>
                <w:sz w:val="18"/>
                <w:szCs w:val="18"/>
              </w:rPr>
              <w:t xml:space="preserve">TOTALE  </w:t>
            </w:r>
            <w:r w:rsidRPr="00FF7CFA">
              <w:rPr>
                <w:i/>
                <w:iCs/>
                <w:sz w:val="16"/>
                <w:szCs w:val="16"/>
              </w:rPr>
              <w:t>personale esterno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                   -   € 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8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TOTALE  A  </w:t>
            </w:r>
            <w:r w:rsidRPr="00FF7CFA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FF7CFA">
              <w:rPr>
                <w:i/>
                <w:iCs/>
                <w:sz w:val="16"/>
                <w:szCs w:val="16"/>
              </w:rPr>
              <w:t>pers</w:t>
            </w:r>
            <w:proofErr w:type="spellEnd"/>
            <w:r w:rsidRPr="00FF7CFA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FF7CFA">
              <w:rPr>
                <w:i/>
                <w:iCs/>
                <w:sz w:val="16"/>
                <w:szCs w:val="16"/>
              </w:rPr>
              <w:t>interno+esterno</w:t>
            </w:r>
            <w:proofErr w:type="spellEnd"/>
            <w:r w:rsidRPr="00FF7CF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  <w:sz w:val="22"/>
                <w:szCs w:val="22"/>
              </w:rPr>
              <w:t xml:space="preserve">            -   € </w:t>
            </w:r>
          </w:p>
        </w:tc>
      </w:tr>
      <w:tr w:rsidR="00FF7CFA" w:rsidRPr="00FF7CFA" w:rsidTr="00FF7CFA">
        <w:trPr>
          <w:trHeight w:val="28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 xml:space="preserve">SPESE </w:t>
            </w:r>
            <w:proofErr w:type="spellStart"/>
            <w:r w:rsidRPr="00FF7CFA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FF7CFA">
              <w:rPr>
                <w:b/>
                <w:bCs/>
                <w:sz w:val="20"/>
                <w:szCs w:val="20"/>
              </w:rPr>
              <w:t xml:space="preserve"> GESTIONE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Convenzioni con enti, istituzioni, </w:t>
            </w:r>
            <w:proofErr w:type="spellStart"/>
            <w:r w:rsidRPr="00FF7CFA">
              <w:rPr>
                <w:sz w:val="20"/>
                <w:szCs w:val="20"/>
              </w:rPr>
              <w:t>associazioni…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Trasporti ( specificare)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Varie </w:t>
            </w:r>
            <w:r w:rsidRPr="00FF7CFA">
              <w:rPr>
                <w:sz w:val="16"/>
                <w:szCs w:val="16"/>
              </w:rPr>
              <w:t xml:space="preserve">(specificare)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8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TOTALE  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  <w:sz w:val="22"/>
                <w:szCs w:val="22"/>
              </w:rPr>
              <w:t xml:space="preserve">               -   </w:t>
            </w:r>
          </w:p>
        </w:tc>
      </w:tr>
      <w:tr w:rsidR="00FF7CFA" w:rsidRPr="00FF7CFA" w:rsidTr="00FF7CFA">
        <w:trPr>
          <w:trHeight w:val="25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SPESE PER I MATERIALI</w:t>
            </w: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Materiale( specificare nel dettaglio)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carta - toner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Sussidi didattici </w:t>
            </w:r>
            <w:r w:rsidRPr="00FF7CFA">
              <w:rPr>
                <w:sz w:val="16"/>
                <w:szCs w:val="16"/>
              </w:rPr>
              <w:t xml:space="preserve">(libri, riviste, pubblicazioni, </w:t>
            </w:r>
            <w:proofErr w:type="spellStart"/>
            <w:r w:rsidRPr="00FF7CFA">
              <w:rPr>
                <w:sz w:val="16"/>
                <w:szCs w:val="16"/>
              </w:rPr>
              <w:t>CD</w:t>
            </w:r>
            <w:proofErr w:type="spellEnd"/>
            <w:r w:rsidRPr="00FF7CFA">
              <w:rPr>
                <w:sz w:val="16"/>
                <w:szCs w:val="16"/>
              </w:rPr>
              <w:t>/</w:t>
            </w:r>
            <w:proofErr w:type="spellStart"/>
            <w:r w:rsidRPr="00FF7CFA">
              <w:rPr>
                <w:sz w:val="16"/>
                <w:szCs w:val="16"/>
              </w:rPr>
              <w:t>DVD…</w:t>
            </w:r>
            <w:proofErr w:type="spellEnd"/>
            <w:r w:rsidRPr="00FF7CFA">
              <w:rPr>
                <w:sz w:val="16"/>
                <w:szCs w:val="16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55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Altro </w:t>
            </w:r>
            <w:r w:rsidRPr="00FF7CFA">
              <w:rPr>
                <w:sz w:val="16"/>
                <w:szCs w:val="16"/>
              </w:rPr>
              <w:t xml:space="preserve">(specificare)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</w:tr>
      <w:tr w:rsidR="00FF7CFA" w:rsidRPr="00FF7CFA" w:rsidTr="00FF7CFA">
        <w:trPr>
          <w:trHeight w:val="28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TOTALE 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  <w:sz w:val="20"/>
                <w:szCs w:val="20"/>
              </w:rPr>
            </w:pPr>
            <w:r w:rsidRPr="00FF7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7CFA" w:rsidRPr="00FF7CFA" w:rsidTr="00FF7CFA">
        <w:trPr>
          <w:trHeight w:val="28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3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  <w:sz w:val="22"/>
                <w:szCs w:val="22"/>
              </w:rPr>
              <w:t xml:space="preserve">COSTO TOTALE </w:t>
            </w:r>
            <w:r w:rsidRPr="00FF7CFA">
              <w:rPr>
                <w:b/>
                <w:bCs/>
                <w:sz w:val="20"/>
                <w:szCs w:val="20"/>
              </w:rPr>
              <w:t>A+B+C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CFA" w:rsidRPr="00FF7CFA" w:rsidRDefault="00FF7CFA" w:rsidP="00FF7CFA">
            <w:pPr>
              <w:rPr>
                <w:b/>
                <w:bCs/>
              </w:rPr>
            </w:pPr>
            <w:r w:rsidRPr="00FF7CFA">
              <w:rPr>
                <w:b/>
                <w:bCs/>
              </w:rPr>
              <w:t xml:space="preserve">               -   </w:t>
            </w:r>
          </w:p>
        </w:tc>
      </w:tr>
      <w:tr w:rsidR="00FF7CFA" w:rsidRPr="00FF7CFA" w:rsidTr="00FF7CFA">
        <w:trPr>
          <w:trHeight w:val="3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Luogo e Data: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 xml:space="preserve">Il Responsabile del Progetto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  <w:tr w:rsidR="00FF7CFA" w:rsidRPr="00FF7CFA" w:rsidTr="00FF7CFA">
        <w:trPr>
          <w:trHeight w:val="255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  <w:proofErr w:type="spellStart"/>
            <w:r w:rsidRPr="00FF7CFA">
              <w:rPr>
                <w:sz w:val="20"/>
                <w:szCs w:val="20"/>
              </w:rPr>
              <w:t>Prof……………………………………………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CFA" w:rsidRPr="00FF7CFA" w:rsidRDefault="00FF7CFA" w:rsidP="00FF7CFA">
            <w:pPr>
              <w:rPr>
                <w:sz w:val="20"/>
                <w:szCs w:val="20"/>
              </w:rPr>
            </w:pPr>
          </w:p>
        </w:tc>
      </w:tr>
    </w:tbl>
    <w:p w:rsidR="00D509FB" w:rsidRPr="00D509FB" w:rsidRDefault="00D509FB">
      <w:pPr>
        <w:rPr>
          <w:sz w:val="20"/>
          <w:szCs w:val="20"/>
        </w:rPr>
      </w:pPr>
    </w:p>
    <w:sectPr w:rsidR="00D509FB" w:rsidRPr="00D509FB" w:rsidSect="003313DE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D07"/>
    <w:multiLevelType w:val="hybridMultilevel"/>
    <w:tmpl w:val="186AE8FE"/>
    <w:lvl w:ilvl="0" w:tplc="01BCCBE8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09FB"/>
    <w:rsid w:val="000D104D"/>
    <w:rsid w:val="001D5E6A"/>
    <w:rsid w:val="0024193D"/>
    <w:rsid w:val="0025003A"/>
    <w:rsid w:val="00290A9E"/>
    <w:rsid w:val="00303ACC"/>
    <w:rsid w:val="003313DE"/>
    <w:rsid w:val="003E32ED"/>
    <w:rsid w:val="004C559D"/>
    <w:rsid w:val="004D3A4A"/>
    <w:rsid w:val="005147B9"/>
    <w:rsid w:val="00625D28"/>
    <w:rsid w:val="006D36B7"/>
    <w:rsid w:val="00793196"/>
    <w:rsid w:val="00822A00"/>
    <w:rsid w:val="009B2290"/>
    <w:rsid w:val="00A3452C"/>
    <w:rsid w:val="00AA0B45"/>
    <w:rsid w:val="00BB0405"/>
    <w:rsid w:val="00BE71D1"/>
    <w:rsid w:val="00CC1DDC"/>
    <w:rsid w:val="00CD314E"/>
    <w:rsid w:val="00CD71DC"/>
    <w:rsid w:val="00D509FB"/>
    <w:rsid w:val="00FC0D0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09FB"/>
    <w:pPr>
      <w:keepNext/>
      <w:outlineLvl w:val="2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09FB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509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09F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9F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5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anna.condidorio</cp:lastModifiedBy>
  <cp:revision>2</cp:revision>
  <dcterms:created xsi:type="dcterms:W3CDTF">2021-09-29T06:21:00Z</dcterms:created>
  <dcterms:modified xsi:type="dcterms:W3CDTF">2021-09-29T06:21:00Z</dcterms:modified>
</cp:coreProperties>
</file>